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AF45" w14:textId="0E254A91" w:rsidR="00A37C31" w:rsidRDefault="00A37C31" w:rsidP="00A37C31">
      <w:pPr>
        <w:pStyle w:val="a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7AA5758" wp14:editId="6CE5AD6C">
            <wp:extent cx="1342390" cy="1367790"/>
            <wp:effectExtent l="0" t="0" r="0" b="3810"/>
            <wp:docPr id="2" name="รูปภาพ 2" descr="โลโก้ อบ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โลโก้ อบต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F9C6" w14:textId="77777777" w:rsidR="00A37C31" w:rsidRDefault="00A37C31" w:rsidP="00A37C31">
      <w:pPr>
        <w:pStyle w:val="a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B233F21" w14:textId="04369767" w:rsidR="00A37C31" w:rsidRDefault="00A37C31" w:rsidP="00A37C31">
      <w:pPr>
        <w:pStyle w:val="a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รายงานการประเมินผลความพึงพอใจของประชาชน</w:t>
      </w:r>
    </w:p>
    <w:p w14:paraId="02398EB0" w14:textId="77777777" w:rsidR="00A37C31" w:rsidRDefault="00A37C31" w:rsidP="00A37C31">
      <w:pPr>
        <w:pStyle w:val="a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ต่อคุณภาพการให้บริการขององค์การบริหารส่วนตำบลค้างพลู </w:t>
      </w:r>
    </w:p>
    <w:p w14:paraId="7523A42A" w14:textId="77777777" w:rsidR="00A37C31" w:rsidRDefault="00A37C31" w:rsidP="00A37C31">
      <w:pPr>
        <w:pStyle w:val="a4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52"/>
          <w:szCs w:val="52"/>
        </w:rPr>
        <w:t>2563</w:t>
      </w:r>
    </w:p>
    <w:p w14:paraId="735DE23B" w14:textId="662CF2F9" w:rsidR="00A37C31" w:rsidRDefault="00A37C31" w:rsidP="00A37C3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งานบริการ </w:t>
      </w:r>
      <w:r>
        <w:rPr>
          <w:rFonts w:ascii="TH SarabunIT๙" w:eastAsia="Times New Roman" w:hAnsi="TH SarabunIT๙" w:cs="TH SarabunIT๙"/>
          <w:b/>
          <w:bCs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งานการให้บริการสวัสดิการด้านเบี้ยยังชีพ ผู้สูงอายุ คนพิการและผู้ป่วยโรคเอดส์</w:t>
      </w:r>
    </w:p>
    <w:p w14:paraId="657236B0" w14:textId="77777777" w:rsidR="00A37C31" w:rsidRDefault="00A37C31" w:rsidP="00A37C31">
      <w:pPr>
        <w:spacing w:after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3BCF5D4" w14:textId="39BEF2CC" w:rsidR="00A37C31" w:rsidRDefault="00A37C31" w:rsidP="00A37C31">
      <w:pPr>
        <w:spacing w:after="0" w:line="240" w:lineRule="auto"/>
        <w:jc w:val="center"/>
        <w:rPr>
          <w:rFonts w:asciiTheme="minorHAnsi" w:hAnsiTheme="minorHAnsi" w:cstheme="minorBidi"/>
          <w:sz w:val="80"/>
          <w:szCs w:val="80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87936" behindDoc="0" locked="0" layoutInCell="1" allowOverlap="1" wp14:anchorId="3FCE39F8" wp14:editId="0DDEDC88">
            <wp:simplePos x="0" y="0"/>
            <wp:positionH relativeFrom="column">
              <wp:posOffset>831850</wp:posOffset>
            </wp:positionH>
            <wp:positionV relativeFrom="paragraph">
              <wp:posOffset>332740</wp:posOffset>
            </wp:positionV>
            <wp:extent cx="4675505" cy="2346960"/>
            <wp:effectExtent l="152400" t="152400" r="353695" b="110490"/>
            <wp:wrapSquare wrapText="bothSides"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FC4B8" w14:textId="77777777" w:rsidR="00A37C31" w:rsidRDefault="00A37C31" w:rsidP="00A37C31">
      <w:pPr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  <w:r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     </w:t>
      </w:r>
    </w:p>
    <w:p w14:paraId="4A9AA6AD" w14:textId="77777777" w:rsidR="00A37C31" w:rsidRDefault="00A37C31" w:rsidP="00A37C3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9F920E7" w14:textId="77777777" w:rsidR="00A37C31" w:rsidRDefault="00A37C31" w:rsidP="00A37C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</w:p>
    <w:p w14:paraId="55700087" w14:textId="77777777" w:rsidR="00A37C31" w:rsidRDefault="00A37C31" w:rsidP="00A37C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</w:p>
    <w:p w14:paraId="44D1273D" w14:textId="77777777" w:rsidR="00A37C31" w:rsidRDefault="00A37C31" w:rsidP="00A37C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26DB3417" w14:textId="77777777" w:rsidR="00A37C31" w:rsidRDefault="00A37C31" w:rsidP="00A37C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สำนักปลัด  องค์การบริหารส่วนตำบลค้างพลู</w:t>
      </w:r>
    </w:p>
    <w:p w14:paraId="426A2388" w14:textId="77777777" w:rsidR="00A37C31" w:rsidRDefault="00A37C31" w:rsidP="00A37C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อำเภอโนนไทย จังหวัดนครราชสีมา</w:t>
      </w:r>
    </w:p>
    <w:p w14:paraId="7CE1F5B0" w14:textId="77777777" w:rsidR="00A37C31" w:rsidRDefault="00A37C31" w:rsidP="00A37C31">
      <w:pPr>
        <w:spacing w:after="0" w:line="240" w:lineRule="auto"/>
        <w:ind w:right="-518"/>
        <w:jc w:val="center"/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โทรศัพท์. 0-4475-6890 โทรสาร. 0-4475-6890 </w:t>
      </w:r>
    </w:p>
    <w:p w14:paraId="039B669D" w14:textId="77777777" w:rsidR="00A37C31" w:rsidRDefault="00A37C31" w:rsidP="00A37C31">
      <w:pPr>
        <w:spacing w:after="0" w:line="240" w:lineRule="auto"/>
        <w:ind w:right="-518"/>
        <w:jc w:val="center"/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kangplu.go.th</w:t>
      </w:r>
    </w:p>
    <w:p w14:paraId="01DA1716" w14:textId="44FB8AAC" w:rsidR="00A37C31" w:rsidRDefault="00A37C31" w:rsidP="001668A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03C087" w14:textId="07FDBEEF" w:rsidR="00A37C31" w:rsidRDefault="00A37C31" w:rsidP="001668A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6AF84F" w14:textId="5EC68B47" w:rsidR="006D4907" w:rsidRPr="00B30F51" w:rsidRDefault="0044780E" w:rsidP="001668A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0F5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รายงานการประเมินผลความพึงพอใจของประชาชน</w:t>
      </w:r>
    </w:p>
    <w:p w14:paraId="47C4E77C" w14:textId="77777777" w:rsidR="00E60D0E" w:rsidRPr="00B30F51" w:rsidRDefault="0044780E" w:rsidP="001668A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0F51">
        <w:rPr>
          <w:rFonts w:ascii="TH SarabunIT๙" w:hAnsi="TH SarabunIT๙" w:cs="TH SarabunIT๙"/>
          <w:b/>
          <w:bCs/>
          <w:sz w:val="40"/>
          <w:szCs w:val="40"/>
          <w:cs/>
        </w:rPr>
        <w:t>ต่อคุณภาพการให้บริการของ</w:t>
      </w:r>
      <w:r w:rsidR="00B30F51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</w:t>
      </w:r>
      <w:r w:rsidR="00B30F51">
        <w:rPr>
          <w:rFonts w:ascii="TH SarabunIT๙" w:hAnsi="TH SarabunIT๙" w:cs="TH SarabunIT๙" w:hint="cs"/>
          <w:b/>
          <w:bCs/>
          <w:sz w:val="40"/>
          <w:szCs w:val="40"/>
          <w:cs/>
        </w:rPr>
        <w:t>ล</w:t>
      </w:r>
      <w:r w:rsidR="00B30F51">
        <w:rPr>
          <w:rFonts w:ascii="TH SarabunIT๙" w:hAnsi="TH SarabunIT๙" w:cs="TH SarabunIT๙"/>
          <w:b/>
          <w:bCs/>
          <w:sz w:val="40"/>
          <w:szCs w:val="40"/>
          <w:cs/>
        </w:rPr>
        <w:t>ค้างพ</w:t>
      </w:r>
      <w:r w:rsidR="00B30F51">
        <w:rPr>
          <w:rFonts w:ascii="TH SarabunIT๙" w:hAnsi="TH SarabunIT๙" w:cs="TH SarabunIT๙" w:hint="cs"/>
          <w:b/>
          <w:bCs/>
          <w:sz w:val="40"/>
          <w:szCs w:val="40"/>
          <w:cs/>
        </w:rPr>
        <w:t>ลู</w:t>
      </w:r>
      <w:r w:rsidR="00B3004F" w:rsidRPr="00B30F5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7F15264" w14:textId="77777777" w:rsidR="00B3004F" w:rsidRPr="00B30F51" w:rsidRDefault="0044780E" w:rsidP="001668A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0F51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 w:rsidR="00B3004F" w:rsidRPr="00B30F51">
        <w:rPr>
          <w:rFonts w:ascii="TH SarabunIT๙" w:hAnsi="TH SarabunIT๙" w:cs="TH SarabunIT๙"/>
          <w:b/>
          <w:bCs/>
          <w:sz w:val="40"/>
          <w:szCs w:val="40"/>
          <w:cs/>
        </w:rPr>
        <w:t>ำ</w:t>
      </w:r>
      <w:r w:rsidRPr="00B30F51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E60D0E" w:rsidRPr="00B30F51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Pr="00B30F5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B30F51">
        <w:rPr>
          <w:rFonts w:ascii="TH SarabunIT๙" w:hAnsi="TH SarabunIT๙" w:cs="TH SarabunIT๙"/>
          <w:b/>
          <w:bCs/>
          <w:sz w:val="40"/>
          <w:szCs w:val="40"/>
        </w:rPr>
        <w:t>25</w:t>
      </w:r>
      <w:r w:rsidR="00B30F51">
        <w:rPr>
          <w:rFonts w:ascii="TH SarabunIT๙" w:hAnsi="TH SarabunIT๙" w:cs="TH SarabunIT๙"/>
          <w:b/>
          <w:bCs/>
          <w:sz w:val="40"/>
          <w:szCs w:val="40"/>
        </w:rPr>
        <w:t>63</w:t>
      </w:r>
    </w:p>
    <w:p w14:paraId="2FF2B812" w14:textId="77777777" w:rsidR="00C46167" w:rsidRPr="00B30F51" w:rsidRDefault="00430BFD" w:rsidP="00C4616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eastAsia="Times New Roman" w:hAnsi="TH SarabunIT๙" w:cs="TH SarabunIT๙"/>
          <w:b/>
          <w:bCs/>
          <w:szCs w:val="32"/>
          <w:cs/>
        </w:rPr>
        <w:t xml:space="preserve">งานบริการ </w:t>
      </w:r>
      <w:r w:rsidRPr="00B30F51">
        <w:rPr>
          <w:rFonts w:ascii="TH SarabunIT๙" w:eastAsia="Times New Roman" w:hAnsi="TH SarabunIT๙" w:cs="TH SarabunIT๙"/>
          <w:b/>
          <w:bCs/>
          <w:szCs w:val="32"/>
        </w:rPr>
        <w:t xml:space="preserve">: </w:t>
      </w:r>
      <w:r w:rsidR="00C46167" w:rsidRPr="00B30F51">
        <w:rPr>
          <w:rFonts w:ascii="TH SarabunIT๙" w:hAnsi="TH SarabunIT๙" w:cs="TH SarabunIT๙"/>
          <w:b/>
          <w:bCs/>
          <w:sz w:val="36"/>
          <w:szCs w:val="36"/>
          <w:cs/>
        </w:rPr>
        <w:t>งานการให้บริการสวัสดิการด้านเบี้ยยังชีพ ผู้สูงอายุ คนพิการและผู้ป่วยโรคเอดส์</w:t>
      </w:r>
    </w:p>
    <w:p w14:paraId="5C6700C1" w14:textId="655312D4" w:rsidR="00C46167" w:rsidRPr="00B30F51" w:rsidRDefault="0044780E" w:rsidP="00A37C31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szCs w:val="32"/>
        </w:rPr>
        <w:t xml:space="preserve"> </w:t>
      </w:r>
      <w:r w:rsidRPr="00B30F51">
        <w:rPr>
          <w:rFonts w:ascii="TH SarabunIT๙" w:hAnsi="TH SarabunIT๙" w:cs="TH SarabunIT๙"/>
          <w:szCs w:val="32"/>
        </w:rPr>
        <w:tab/>
        <w:t xml:space="preserve"> </w:t>
      </w:r>
      <w:r w:rsidRPr="00B30F51">
        <w:rPr>
          <w:rFonts w:ascii="TH SarabunIT๙" w:hAnsi="TH SarabunIT๙" w:cs="TH SarabunIT๙"/>
          <w:szCs w:val="32"/>
          <w:cs/>
        </w:rPr>
        <w:t>การประเมินผลความพึงพอใจของประชาชนต่อคุณภาพการให้บริการของ</w:t>
      </w:r>
      <w:r w:rsidR="00C46167" w:rsidRPr="00B30F51">
        <w:rPr>
          <w:rFonts w:ascii="TH SarabunIT๙" w:hAnsi="TH SarabunIT๙" w:cs="TH SarabunIT๙"/>
          <w:szCs w:val="32"/>
          <w:cs/>
        </w:rPr>
        <w:t>องค์การบริหารส่วน</w:t>
      </w:r>
      <w:r w:rsidRPr="00B30F51">
        <w:rPr>
          <w:rFonts w:ascii="TH SarabunIT๙" w:hAnsi="TH SarabunIT๙" w:cs="TH SarabunIT๙"/>
          <w:szCs w:val="32"/>
          <w:cs/>
        </w:rPr>
        <w:t>ต</w:t>
      </w:r>
      <w:r w:rsidR="00B3004F" w:rsidRPr="00B30F51">
        <w:rPr>
          <w:rFonts w:ascii="TH SarabunIT๙" w:hAnsi="TH SarabunIT๙" w:cs="TH SarabunIT๙"/>
          <w:szCs w:val="32"/>
          <w:cs/>
        </w:rPr>
        <w:t>ำบล</w:t>
      </w:r>
      <w:r w:rsidR="00C46167" w:rsidRPr="00B30F51">
        <w:rPr>
          <w:rFonts w:ascii="TH SarabunIT๙" w:hAnsi="TH SarabunIT๙" w:cs="TH SarabunIT๙"/>
          <w:szCs w:val="32"/>
          <w:cs/>
        </w:rPr>
        <w:t xml:space="preserve">         </w:t>
      </w:r>
      <w:r w:rsidR="00B30F51">
        <w:rPr>
          <w:rFonts w:ascii="TH SarabunIT๙" w:hAnsi="TH SarabunIT๙" w:cs="TH SarabunIT๙"/>
          <w:szCs w:val="32"/>
          <w:cs/>
        </w:rPr>
        <w:t>ค้างพลู</w:t>
      </w:r>
      <w:r w:rsidR="00C46167" w:rsidRPr="00B30F51">
        <w:rPr>
          <w:rFonts w:ascii="TH SarabunIT๙" w:hAnsi="TH SarabunIT๙" w:cs="TH SarabunIT๙"/>
          <w:szCs w:val="32"/>
          <w:cs/>
        </w:rPr>
        <w:t xml:space="preserve"> งานการให้บริการสวัสดิการด้านเบี้ยยังชีพ ผู้สูงอายุ คนพิการและผู้ป่วยโรคเอดส์</w:t>
      </w:r>
    </w:p>
    <w:p w14:paraId="7694E51F" w14:textId="77777777" w:rsidR="006D4907" w:rsidRPr="00B30F51" w:rsidRDefault="0044780E" w:rsidP="00430BFD">
      <w:pPr>
        <w:pStyle w:val="a4"/>
        <w:ind w:firstLine="710"/>
        <w:jc w:val="thaiDistribute"/>
        <w:rPr>
          <w:rFonts w:ascii="TH SarabunIT๙" w:hAnsi="TH SarabunIT๙" w:cs="TH SarabunIT๙"/>
          <w:szCs w:val="32"/>
        </w:rPr>
      </w:pPr>
      <w:r w:rsidRPr="00B30F51">
        <w:rPr>
          <w:rFonts w:ascii="TH SarabunIT๙" w:hAnsi="TH SarabunIT๙" w:cs="TH SarabunIT๙"/>
          <w:szCs w:val="32"/>
          <w:cs/>
        </w:rPr>
        <w:t>ใช้วิธีการสุ่มตัวอย่างจากประชาชนผู้มาใช้บริการ จ</w:t>
      </w:r>
      <w:r w:rsidR="00B3004F" w:rsidRPr="00B30F51">
        <w:rPr>
          <w:rFonts w:ascii="TH SarabunIT๙" w:hAnsi="TH SarabunIT๙" w:cs="TH SarabunIT๙"/>
          <w:szCs w:val="32"/>
          <w:cs/>
        </w:rPr>
        <w:t>ำ</w:t>
      </w:r>
      <w:r w:rsidRPr="00B30F51">
        <w:rPr>
          <w:rFonts w:ascii="TH SarabunIT๙" w:hAnsi="TH SarabunIT๙" w:cs="TH SarabunIT๙"/>
          <w:szCs w:val="32"/>
          <w:cs/>
        </w:rPr>
        <w:t xml:space="preserve">นวน </w:t>
      </w:r>
      <w:r w:rsidRPr="00B30F51">
        <w:rPr>
          <w:rFonts w:ascii="TH SarabunIT๙" w:hAnsi="TH SarabunIT๙" w:cs="TH SarabunIT๙"/>
          <w:szCs w:val="32"/>
        </w:rPr>
        <w:t xml:space="preserve">100 </w:t>
      </w:r>
      <w:r w:rsidRPr="00B30F51">
        <w:rPr>
          <w:rFonts w:ascii="TH SarabunIT๙" w:hAnsi="TH SarabunIT๙" w:cs="TH SarabunIT๙"/>
          <w:szCs w:val="32"/>
          <w:cs/>
        </w:rPr>
        <w:t>คน  โดยแบบสอบถามเป็นค</w:t>
      </w:r>
      <w:r w:rsidR="00B3004F" w:rsidRPr="00B30F51">
        <w:rPr>
          <w:rFonts w:ascii="TH SarabunIT๙" w:hAnsi="TH SarabunIT๙" w:cs="TH SarabunIT๙"/>
          <w:szCs w:val="32"/>
          <w:cs/>
        </w:rPr>
        <w:t>ำ</w:t>
      </w:r>
      <w:r w:rsidRPr="00B30F51">
        <w:rPr>
          <w:rFonts w:ascii="TH SarabunIT๙" w:hAnsi="TH SarabunIT๙" w:cs="TH SarabunIT๙"/>
          <w:szCs w:val="32"/>
          <w:cs/>
        </w:rPr>
        <w:t xml:space="preserve">ถามแบบปลายปิด แบ่งออกเป็น </w:t>
      </w:r>
      <w:r w:rsidRPr="00B30F51">
        <w:rPr>
          <w:rFonts w:ascii="TH SarabunIT๙" w:hAnsi="TH SarabunIT๙" w:cs="TH SarabunIT๙"/>
          <w:szCs w:val="32"/>
        </w:rPr>
        <w:t xml:space="preserve">2 </w:t>
      </w:r>
      <w:r w:rsidRPr="00B30F51">
        <w:rPr>
          <w:rFonts w:ascii="TH SarabunIT๙" w:hAnsi="TH SarabunIT๙" w:cs="TH SarabunIT๙"/>
          <w:szCs w:val="32"/>
          <w:cs/>
        </w:rPr>
        <w:t xml:space="preserve">ส่วน ดังนี้ </w:t>
      </w:r>
    </w:p>
    <w:p w14:paraId="4926BD83" w14:textId="77777777" w:rsidR="00430BFD" w:rsidRPr="00B30F51" w:rsidRDefault="00B3004F" w:rsidP="008E6E9C">
      <w:pPr>
        <w:pStyle w:val="a4"/>
        <w:ind w:firstLine="710"/>
        <w:jc w:val="thaiDistribute"/>
        <w:rPr>
          <w:rFonts w:ascii="TH SarabunIT๙" w:hAnsi="TH SarabunIT๙" w:cs="TH SarabunIT๙"/>
          <w:szCs w:val="32"/>
        </w:rPr>
      </w:pPr>
      <w:r w:rsidRPr="00B30F51">
        <w:rPr>
          <w:rFonts w:ascii="TH SarabunIT๙" w:hAnsi="TH SarabunIT๙" w:cs="TH SarabunIT๙"/>
          <w:szCs w:val="32"/>
          <w:cs/>
        </w:rPr>
        <w:t xml:space="preserve">1. 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ข้อมูลทั่วไปของผู้ตอบแบบสอบถามและเรื่องที่ขอรับบริการ </w:t>
      </w:r>
    </w:p>
    <w:p w14:paraId="6E41301D" w14:textId="77777777" w:rsidR="006D4907" w:rsidRPr="00B30F51" w:rsidRDefault="00B3004F" w:rsidP="008E6E9C">
      <w:pPr>
        <w:pStyle w:val="a4"/>
        <w:ind w:firstLine="710"/>
        <w:jc w:val="thaiDistribute"/>
        <w:rPr>
          <w:rFonts w:ascii="TH SarabunIT๙" w:hAnsi="TH SarabunIT๙" w:cs="TH SarabunIT๙"/>
          <w:szCs w:val="32"/>
        </w:rPr>
      </w:pPr>
      <w:r w:rsidRPr="00B30F51">
        <w:rPr>
          <w:rFonts w:ascii="TH SarabunIT๙" w:hAnsi="TH SarabunIT๙" w:cs="TH SarabunIT๙"/>
          <w:szCs w:val="32"/>
          <w:cs/>
        </w:rPr>
        <w:t xml:space="preserve">2. 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ความพึงพอใจของประชาชนที่มีต่อคุณภาพการบริการ </w:t>
      </w:r>
    </w:p>
    <w:p w14:paraId="55DFCD75" w14:textId="77777777" w:rsidR="00430BFD" w:rsidRPr="00B30F51" w:rsidRDefault="00430BFD" w:rsidP="008E6E9C">
      <w:pPr>
        <w:pStyle w:val="a4"/>
        <w:ind w:firstLine="710"/>
        <w:jc w:val="thaiDistribute"/>
        <w:rPr>
          <w:rFonts w:ascii="TH SarabunIT๙" w:hAnsi="TH SarabunIT๙" w:cs="TH SarabunIT๙"/>
          <w:szCs w:val="32"/>
        </w:rPr>
      </w:pPr>
    </w:p>
    <w:p w14:paraId="05D9E457" w14:textId="77777777" w:rsidR="008F4DFD" w:rsidRPr="00B30F51" w:rsidRDefault="008F4DFD" w:rsidP="008E6E9C">
      <w:pPr>
        <w:pStyle w:val="a4"/>
        <w:jc w:val="thaiDistribute"/>
        <w:rPr>
          <w:rFonts w:ascii="TH SarabunIT๙" w:hAnsi="TH SarabunIT๙" w:cs="TH SarabunIT๙"/>
          <w:szCs w:val="32"/>
        </w:rPr>
      </w:pPr>
      <w:r w:rsidRPr="00B30F51">
        <w:rPr>
          <w:rFonts w:ascii="TH SarabunIT๙" w:eastAsia="Calibri" w:hAnsi="TH SarabunIT๙" w:cs="TH SarabunIT๙"/>
          <w:szCs w:val="32"/>
        </w:rPr>
        <w:tab/>
      </w:r>
      <w:r w:rsidRPr="00B30F51">
        <w:rPr>
          <w:rFonts w:ascii="TH SarabunIT๙" w:eastAsia="Calibri" w:hAnsi="TH SarabunIT๙" w:cs="TH SarabunIT๙"/>
          <w:szCs w:val="32"/>
        </w:rPr>
        <w:tab/>
      </w:r>
      <w:r w:rsidRPr="00B30F51">
        <w:rPr>
          <w:rFonts w:ascii="TH SarabunIT๙" w:eastAsia="Calibri" w:hAnsi="TH SarabunIT๙" w:cs="TH SarabunIT๙"/>
          <w:szCs w:val="32"/>
        </w:rPr>
        <w:sym w:font="Wingdings" w:char="F0E8"/>
      </w:r>
      <w:r w:rsidRPr="00B30F51">
        <w:rPr>
          <w:rFonts w:ascii="TH SarabunIT๙" w:eastAsia="Calibri" w:hAnsi="TH SarabunIT๙" w:cs="TH SarabunIT๙"/>
          <w:szCs w:val="32"/>
        </w:rPr>
        <w:t xml:space="preserve">  </w:t>
      </w:r>
      <w:r w:rsidR="0044780E" w:rsidRPr="00B30F51">
        <w:rPr>
          <w:rFonts w:ascii="TH SarabunIT๙" w:hAnsi="TH SarabunIT๙" w:cs="TH SarabunIT๙"/>
          <w:szCs w:val="32"/>
          <w:cs/>
        </w:rPr>
        <w:t>วิเคราะห์ ผลความพึงพอใจของประชาชนที่มีต่อคุณภาพการบริการของ</w:t>
      </w:r>
      <w:r w:rsidR="00B30F51">
        <w:rPr>
          <w:rFonts w:ascii="TH SarabunIT๙" w:hAnsi="TH SarabunIT๙" w:cs="TH SarabunIT๙"/>
          <w:szCs w:val="32"/>
          <w:cs/>
        </w:rPr>
        <w:t>องค์การบริหารส่วนตำบลค้างพลู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 มีกรอบการประเมิน </w:t>
      </w:r>
      <w:r w:rsidR="0044780E" w:rsidRPr="00B30F51">
        <w:rPr>
          <w:rFonts w:ascii="TH SarabunIT๙" w:hAnsi="TH SarabunIT๙" w:cs="TH SarabunIT๙"/>
          <w:szCs w:val="32"/>
        </w:rPr>
        <w:t xml:space="preserve">3 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ด้าน ประกอบด้วย ด้านเจ้าหน้าที่ผู้ให้บริการ </w:t>
      </w:r>
      <w:r w:rsidRPr="00B30F51">
        <w:rPr>
          <w:rFonts w:ascii="TH SarabunIT๙" w:hAnsi="TH SarabunIT๙" w:cs="TH SarabunIT๙"/>
          <w:szCs w:val="32"/>
          <w:cs/>
        </w:rPr>
        <w:t xml:space="preserve"> </w:t>
      </w:r>
      <w:r w:rsidR="0044780E" w:rsidRPr="00B30F51">
        <w:rPr>
          <w:rFonts w:ascii="TH SarabunIT๙" w:hAnsi="TH SarabunIT๙" w:cs="TH SarabunIT๙"/>
          <w:szCs w:val="32"/>
          <w:cs/>
        </w:rPr>
        <w:t>ด้านกระบวนการขั้นตอนการ ให้บริการ และด้านการอ</w:t>
      </w:r>
      <w:r w:rsidRPr="00B30F51">
        <w:rPr>
          <w:rFonts w:ascii="TH SarabunIT๙" w:hAnsi="TH SarabunIT๙" w:cs="TH SarabunIT๙"/>
          <w:szCs w:val="32"/>
          <w:cs/>
        </w:rPr>
        <w:t>ำ</w:t>
      </w:r>
      <w:r w:rsidR="0044780E" w:rsidRPr="00B30F51">
        <w:rPr>
          <w:rFonts w:ascii="TH SarabunIT๙" w:hAnsi="TH SarabunIT๙" w:cs="TH SarabunIT๙"/>
          <w:szCs w:val="32"/>
          <w:cs/>
        </w:rPr>
        <w:t>นวยความสะดวก เป็นค</w:t>
      </w:r>
      <w:r w:rsidRPr="00B30F51">
        <w:rPr>
          <w:rFonts w:ascii="TH SarabunIT๙" w:hAnsi="TH SarabunIT๙" w:cs="TH SarabunIT๙"/>
          <w:szCs w:val="32"/>
          <w:cs/>
        </w:rPr>
        <w:t>ำ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ถามแบบประมาณค่า </w:t>
      </w:r>
      <w:r w:rsidR="00E95B87" w:rsidRPr="00B30F51">
        <w:rPr>
          <w:rFonts w:ascii="TH SarabunIT๙" w:hAnsi="TH SarabunIT๙" w:cs="TH SarabunIT๙"/>
          <w:szCs w:val="32"/>
        </w:rPr>
        <w:t>3</w:t>
      </w:r>
      <w:r w:rsidR="0044780E" w:rsidRPr="00B30F51">
        <w:rPr>
          <w:rFonts w:ascii="TH SarabunIT๙" w:hAnsi="TH SarabunIT๙" w:cs="TH SarabunIT๙"/>
          <w:szCs w:val="32"/>
        </w:rPr>
        <w:t xml:space="preserve"> </w:t>
      </w:r>
      <w:r w:rsidR="0044780E" w:rsidRPr="00B30F51">
        <w:rPr>
          <w:rFonts w:ascii="TH SarabunIT๙" w:hAnsi="TH SarabunIT๙" w:cs="TH SarabunIT๙"/>
          <w:szCs w:val="32"/>
          <w:cs/>
        </w:rPr>
        <w:t xml:space="preserve">ระดับ ได้แก่ </w:t>
      </w:r>
    </w:p>
    <w:p w14:paraId="13198120" w14:textId="77777777" w:rsidR="008F4DFD" w:rsidRPr="00B30F51" w:rsidRDefault="008F4DFD" w:rsidP="001668A7">
      <w:pPr>
        <w:pStyle w:val="a4"/>
        <w:rPr>
          <w:rFonts w:ascii="TH SarabunIT๙" w:hAnsi="TH SarabunIT๙" w:cs="TH SarabunIT๙"/>
          <w:b/>
          <w:bCs/>
          <w:szCs w:val="32"/>
          <w:cs/>
        </w:rPr>
      </w:pPr>
      <w:r w:rsidRPr="00B30F51">
        <w:rPr>
          <w:rFonts w:ascii="TH SarabunIT๙" w:hAnsi="TH SarabunIT๙" w:cs="TH SarabunIT๙"/>
          <w:szCs w:val="32"/>
          <w:cs/>
        </w:rPr>
        <w:tab/>
      </w:r>
      <w:r w:rsidRPr="00B30F51">
        <w:rPr>
          <w:rFonts w:ascii="TH SarabunIT๙" w:hAnsi="TH SarabunIT๙" w:cs="TH SarabunIT๙"/>
          <w:szCs w:val="32"/>
          <w:cs/>
        </w:rPr>
        <w:tab/>
      </w:r>
      <w:r w:rsidR="001668A7" w:rsidRPr="00B30F51">
        <w:rPr>
          <w:rFonts w:ascii="TH SarabunIT๙" w:hAnsi="TH SarabunIT๙" w:cs="TH SarabunIT๙"/>
          <w:szCs w:val="32"/>
          <w:cs/>
        </w:rPr>
        <w:tab/>
      </w:r>
      <w:r w:rsidR="00E95B87" w:rsidRPr="00B30F51">
        <w:rPr>
          <w:rFonts w:ascii="TH SarabunIT๙" w:hAnsi="TH SarabunIT๙" w:cs="TH SarabunIT๙"/>
          <w:b/>
          <w:bCs/>
          <w:szCs w:val="32"/>
          <w:cs/>
        </w:rPr>
        <w:t xml:space="preserve">ระดับ  </w:t>
      </w:r>
      <w:r w:rsidR="00E95B87"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Pr="00B30F51">
        <w:rPr>
          <w:rFonts w:ascii="TH SarabunIT๙" w:hAnsi="TH SarabunIT๙" w:cs="TH SarabunIT๙"/>
          <w:b/>
          <w:bCs/>
          <w:szCs w:val="32"/>
        </w:rPr>
        <w:t xml:space="preserve">=  </w:t>
      </w:r>
      <w:r w:rsidR="00E95B87" w:rsidRPr="00B30F51">
        <w:rPr>
          <w:rFonts w:ascii="TH SarabunIT๙" w:hAnsi="TH SarabunIT๙" w:cs="TH SarabunIT๙"/>
          <w:b/>
          <w:bCs/>
          <w:szCs w:val="32"/>
          <w:cs/>
        </w:rPr>
        <w:t>ไม่</w:t>
      </w:r>
      <w:r w:rsidR="0044780E" w:rsidRPr="00B30F51">
        <w:rPr>
          <w:rFonts w:ascii="TH SarabunIT๙" w:hAnsi="TH SarabunIT๙" w:cs="TH SarabunIT๙"/>
          <w:b/>
          <w:bCs/>
          <w:szCs w:val="32"/>
          <w:cs/>
        </w:rPr>
        <w:t xml:space="preserve">พึงพอใจ 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(คะแนนเต็ม 1</w:t>
      </w:r>
      <w:r w:rsidR="008237E9" w:rsidRPr="00B30F51">
        <w:rPr>
          <w:rFonts w:ascii="TH SarabunIT๙" w:hAnsi="TH SarabunIT๙" w:cs="TH SarabunIT๙"/>
          <w:b/>
          <w:bCs/>
          <w:szCs w:val="32"/>
        </w:rPr>
        <w:t>,</w:t>
      </w:r>
      <w:r w:rsidR="00F477DD" w:rsidRPr="00B30F51">
        <w:rPr>
          <w:rFonts w:ascii="TH SarabunIT๙" w:hAnsi="TH SarabunIT๙" w:cs="TH SarabunIT๙"/>
          <w:b/>
          <w:bCs/>
          <w:szCs w:val="32"/>
        </w:rPr>
        <w:t>9</w:t>
      </w:r>
      <w:r w:rsidR="008237E9" w:rsidRPr="00B30F51">
        <w:rPr>
          <w:rFonts w:ascii="TH SarabunIT๙" w:hAnsi="TH SarabunIT๙" w:cs="TH SarabunIT๙"/>
          <w:b/>
          <w:bCs/>
          <w:szCs w:val="32"/>
          <w:cs/>
        </w:rPr>
        <w:t>0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0)</w:t>
      </w:r>
    </w:p>
    <w:p w14:paraId="547B5FD9" w14:textId="77777777" w:rsidR="008F4DFD" w:rsidRPr="00B30F51" w:rsidRDefault="00E95B87" w:rsidP="00E95B87">
      <w:pPr>
        <w:pStyle w:val="a4"/>
        <w:ind w:left="730" w:firstLine="710"/>
        <w:rPr>
          <w:rFonts w:ascii="TH SarabunIT๙" w:hAnsi="TH SarabunIT๙" w:cs="TH SarabunIT๙"/>
          <w:b/>
          <w:bCs/>
          <w:szCs w:val="32"/>
          <w:cs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>ระดับ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="008F4DFD" w:rsidRPr="00B30F51">
        <w:rPr>
          <w:rFonts w:ascii="TH SarabunIT๙" w:hAnsi="TH SarabunIT๙" w:cs="TH SarabunIT๙"/>
          <w:b/>
          <w:bCs/>
          <w:szCs w:val="32"/>
        </w:rPr>
        <w:t xml:space="preserve">= 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พึง</w:t>
      </w:r>
      <w:r w:rsidR="0044780E" w:rsidRPr="00B30F51">
        <w:rPr>
          <w:rFonts w:ascii="TH SarabunIT๙" w:hAnsi="TH SarabunIT๙" w:cs="TH SarabunIT๙"/>
          <w:b/>
          <w:bCs/>
          <w:szCs w:val="32"/>
          <w:cs/>
        </w:rPr>
        <w:t>พอใจ</w:t>
      </w:r>
      <w:r w:rsidR="009011E9" w:rsidRPr="00B30F51">
        <w:rPr>
          <w:rFonts w:ascii="TH SarabunIT๙" w:hAnsi="TH SarabunIT๙" w:cs="TH SarabunIT๙"/>
          <w:b/>
          <w:bCs/>
          <w:szCs w:val="32"/>
        </w:rPr>
        <w:t xml:space="preserve"> 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(คะแนนเต็ม 1</w:t>
      </w:r>
      <w:r w:rsidR="00F477DD" w:rsidRPr="00B30F51">
        <w:rPr>
          <w:rFonts w:ascii="TH SarabunIT๙" w:hAnsi="TH SarabunIT๙" w:cs="TH SarabunIT๙"/>
          <w:b/>
          <w:bCs/>
          <w:szCs w:val="32"/>
        </w:rPr>
        <w:t>,9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00)</w:t>
      </w:r>
    </w:p>
    <w:p w14:paraId="1C18DCA7" w14:textId="77777777" w:rsidR="006D4907" w:rsidRPr="00B30F51" w:rsidRDefault="00E95B87" w:rsidP="001668A7">
      <w:pPr>
        <w:pStyle w:val="a4"/>
        <w:ind w:left="730" w:firstLine="710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>ระดับ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="008F4DFD" w:rsidRPr="00B30F51">
        <w:rPr>
          <w:rFonts w:ascii="TH SarabunIT๙" w:hAnsi="TH SarabunIT๙" w:cs="TH SarabunIT๙"/>
          <w:b/>
          <w:bCs/>
          <w:szCs w:val="32"/>
        </w:rPr>
        <w:t xml:space="preserve">=  </w:t>
      </w:r>
      <w:r w:rsidR="0044780E" w:rsidRPr="00B30F51">
        <w:rPr>
          <w:rFonts w:ascii="TH SarabunIT๙" w:hAnsi="TH SarabunIT๙" w:cs="TH SarabunIT๙"/>
          <w:b/>
          <w:bCs/>
          <w:szCs w:val="32"/>
          <w:cs/>
        </w:rPr>
        <w:t>พอใจ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มาก</w:t>
      </w:r>
      <w:r w:rsidR="0044780E" w:rsidRPr="00B30F51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(คะแนนเต็ม 1</w:t>
      </w:r>
      <w:r w:rsidR="00F477DD" w:rsidRPr="00B30F51">
        <w:rPr>
          <w:rFonts w:ascii="TH SarabunIT๙" w:hAnsi="TH SarabunIT๙" w:cs="TH SarabunIT๙"/>
          <w:b/>
          <w:bCs/>
          <w:szCs w:val="32"/>
        </w:rPr>
        <w:t>,9</w:t>
      </w:r>
      <w:r w:rsidR="009011E9" w:rsidRPr="00B30F51">
        <w:rPr>
          <w:rFonts w:ascii="TH SarabunIT๙" w:hAnsi="TH SarabunIT๙" w:cs="TH SarabunIT๙"/>
          <w:b/>
          <w:bCs/>
          <w:szCs w:val="32"/>
          <w:cs/>
        </w:rPr>
        <w:t>00)</w:t>
      </w:r>
    </w:p>
    <w:p w14:paraId="00D5BDD3" w14:textId="77777777" w:rsidR="001668A7" w:rsidRPr="00B30F51" w:rsidRDefault="001668A7" w:rsidP="001668A7">
      <w:pPr>
        <w:pStyle w:val="a4"/>
        <w:rPr>
          <w:rFonts w:ascii="TH SarabunIT๙" w:hAnsi="TH SarabunIT๙" w:cs="TH SarabunIT๙"/>
          <w:szCs w:val="32"/>
        </w:rPr>
      </w:pPr>
    </w:p>
    <w:p w14:paraId="22E00240" w14:textId="77777777" w:rsidR="00903317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B30F51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06C30661" w14:textId="77777777" w:rsidR="005D0DBF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ผลการวิเคราะห์ข้อมูลทั่วไปของผู้ตอบแบบสอบถามและเรื่องที่ขอรับบริการ </w:t>
      </w:r>
      <w:r w:rsidR="00903317" w:rsidRPr="00B30F5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100 คน</w:t>
      </w:r>
    </w:p>
    <w:p w14:paraId="02D86DE7" w14:textId="77777777" w:rsidR="006D4907" w:rsidRPr="00B30F51" w:rsidRDefault="00E95B87" w:rsidP="00E95B87">
      <w:pPr>
        <w:pStyle w:val="a4"/>
        <w:ind w:firstLine="710"/>
        <w:rPr>
          <w:rFonts w:ascii="TH SarabunIT๙" w:hAnsi="TH SarabunIT๙" w:cs="TH SarabunIT๙"/>
          <w:szCs w:val="32"/>
        </w:rPr>
      </w:pPr>
      <w:r w:rsidRPr="00B30F51">
        <w:rPr>
          <w:rFonts w:ascii="TH SarabunIT๙" w:hAnsi="TH SarabunIT๙" w:cs="TH SarabunIT๙"/>
          <w:szCs w:val="32"/>
          <w:cs/>
        </w:rPr>
        <w:t xml:space="preserve">   </w:t>
      </w:r>
    </w:p>
    <w:p w14:paraId="43FCEAA8" w14:textId="77777777" w:rsidR="006D4907" w:rsidRPr="00B30F51" w:rsidRDefault="006E2301" w:rsidP="00903317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</w:rPr>
        <w:t>1.1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 xml:space="preserve"> ข้อมูลทั่วไปของผู้ตอบแบบสอบถามจำแนกตามเพศ</w:t>
      </w:r>
    </w:p>
    <w:tbl>
      <w:tblPr>
        <w:tblStyle w:val="TableGrid"/>
        <w:tblW w:w="57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880"/>
      </w:tblGrid>
      <w:tr w:rsidR="00903317" w:rsidRPr="00B30F51" w14:paraId="7D77D8A4" w14:textId="77777777" w:rsidTr="001F6077">
        <w:trPr>
          <w:trHeight w:val="372"/>
          <w:jc w:val="center"/>
        </w:trPr>
        <w:tc>
          <w:tcPr>
            <w:tcW w:w="2875" w:type="dxa"/>
            <w:shd w:val="clear" w:color="auto" w:fill="B4C6E7" w:themeFill="accent5" w:themeFillTint="66"/>
          </w:tcPr>
          <w:p w14:paraId="58C305E9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เพศ</w:t>
            </w:r>
          </w:p>
        </w:tc>
        <w:tc>
          <w:tcPr>
            <w:tcW w:w="2880" w:type="dxa"/>
            <w:shd w:val="clear" w:color="auto" w:fill="B4C6E7" w:themeFill="accent5" w:themeFillTint="66"/>
          </w:tcPr>
          <w:p w14:paraId="4CC6B0C2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จำนวน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คน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</w:tc>
      </w:tr>
      <w:tr w:rsidR="00903317" w:rsidRPr="00B30F51" w14:paraId="2ECE5732" w14:textId="77777777" w:rsidTr="00903317">
        <w:trPr>
          <w:trHeight w:val="372"/>
          <w:jc w:val="center"/>
        </w:trPr>
        <w:tc>
          <w:tcPr>
            <w:tcW w:w="2875" w:type="dxa"/>
          </w:tcPr>
          <w:p w14:paraId="79BF076E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>เพศชาย</w:t>
            </w:r>
          </w:p>
        </w:tc>
        <w:tc>
          <w:tcPr>
            <w:tcW w:w="2880" w:type="dxa"/>
          </w:tcPr>
          <w:p w14:paraId="308D10E8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44</w:t>
            </w:r>
          </w:p>
        </w:tc>
      </w:tr>
      <w:tr w:rsidR="00903317" w:rsidRPr="00B30F51" w14:paraId="4C92BC29" w14:textId="77777777" w:rsidTr="00903317">
        <w:trPr>
          <w:trHeight w:val="372"/>
          <w:jc w:val="center"/>
        </w:trPr>
        <w:tc>
          <w:tcPr>
            <w:tcW w:w="2875" w:type="dxa"/>
          </w:tcPr>
          <w:p w14:paraId="3CF3D482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>เพศหญิง</w:t>
            </w:r>
          </w:p>
        </w:tc>
        <w:tc>
          <w:tcPr>
            <w:tcW w:w="2880" w:type="dxa"/>
          </w:tcPr>
          <w:p w14:paraId="712C53AB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56</w:t>
            </w:r>
          </w:p>
        </w:tc>
      </w:tr>
      <w:tr w:rsidR="00903317" w:rsidRPr="00B30F51" w14:paraId="1F4F1DCB" w14:textId="77777777" w:rsidTr="00903317">
        <w:trPr>
          <w:trHeight w:val="372"/>
          <w:jc w:val="center"/>
        </w:trPr>
        <w:tc>
          <w:tcPr>
            <w:tcW w:w="2875" w:type="dxa"/>
          </w:tcPr>
          <w:p w14:paraId="3449403F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14:paraId="79327212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</w:tr>
    </w:tbl>
    <w:p w14:paraId="3936B4F6" w14:textId="77777777" w:rsidR="00873520" w:rsidRPr="00B30F51" w:rsidRDefault="0044780E" w:rsidP="001668A7">
      <w:pPr>
        <w:pStyle w:val="a4"/>
        <w:rPr>
          <w:rFonts w:ascii="TH SarabunIT๙" w:hAnsi="TH SarabunIT๙" w:cs="TH SarabunIT๙"/>
          <w:sz w:val="16"/>
          <w:szCs w:val="16"/>
        </w:rPr>
      </w:pPr>
      <w:r w:rsidRPr="00B30F51">
        <w:rPr>
          <w:rFonts w:ascii="TH SarabunIT๙" w:hAnsi="TH SarabunIT๙" w:cs="TH SarabunIT๙"/>
          <w:szCs w:val="32"/>
        </w:rPr>
        <w:t xml:space="preserve">              </w:t>
      </w:r>
    </w:p>
    <w:p w14:paraId="02C90E66" w14:textId="77777777" w:rsidR="00873520" w:rsidRPr="00B30F51" w:rsidRDefault="00873520" w:rsidP="001668A7">
      <w:pPr>
        <w:pStyle w:val="a4"/>
        <w:rPr>
          <w:rFonts w:ascii="TH SarabunIT๙" w:hAnsi="TH SarabunIT๙" w:cs="TH SarabunIT๙"/>
          <w:szCs w:val="32"/>
        </w:rPr>
      </w:pPr>
    </w:p>
    <w:p w14:paraId="763A080A" w14:textId="77777777" w:rsidR="006D4907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proofErr w:type="gramStart"/>
      <w:r w:rsidRPr="00B30F51">
        <w:rPr>
          <w:rFonts w:ascii="TH SarabunIT๙" w:hAnsi="TH SarabunIT๙" w:cs="TH SarabunIT๙"/>
          <w:b/>
          <w:bCs/>
          <w:szCs w:val="32"/>
        </w:rPr>
        <w:t>1.2</w:t>
      </w:r>
      <w:r w:rsidR="00903317" w:rsidRPr="00B30F51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ข้อมูลทั่วไปของผู้ตอบแบบสอบถามจ</w:t>
      </w:r>
      <w:r w:rsidR="00873520" w:rsidRPr="00B30F51">
        <w:rPr>
          <w:rFonts w:ascii="TH SarabunIT๙" w:hAnsi="TH SarabunIT๙" w:cs="TH SarabunIT๙"/>
          <w:b/>
          <w:bCs/>
          <w:szCs w:val="32"/>
          <w:cs/>
        </w:rPr>
        <w:t>ำ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แนกตามช่วงอายุ</w:t>
      </w:r>
      <w:proofErr w:type="gramEnd"/>
    </w:p>
    <w:tbl>
      <w:tblPr>
        <w:tblStyle w:val="TableGrid"/>
        <w:tblW w:w="6369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5"/>
      </w:tblGrid>
      <w:tr w:rsidR="00903317" w:rsidRPr="00B30F51" w14:paraId="5F9B5409" w14:textId="77777777" w:rsidTr="001F607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B534F30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อายุ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3611B00B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จำนวน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คน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</w:tc>
      </w:tr>
      <w:tr w:rsidR="00903317" w:rsidRPr="00B30F51" w14:paraId="115F5F8F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664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ต่ำกว่า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20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E475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0</w:t>
            </w:r>
          </w:p>
        </w:tc>
      </w:tr>
      <w:tr w:rsidR="00903317" w:rsidRPr="00B30F51" w14:paraId="7E40C4BA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9897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อายุ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20 - 30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8FB3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2</w:t>
            </w:r>
          </w:p>
        </w:tc>
      </w:tr>
      <w:tr w:rsidR="00903317" w:rsidRPr="00B30F51" w14:paraId="3B433876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9C5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อายุ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31 - 40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5A55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3</w:t>
            </w:r>
          </w:p>
        </w:tc>
      </w:tr>
      <w:tr w:rsidR="00903317" w:rsidRPr="00B30F51" w14:paraId="53456B31" w14:textId="77777777" w:rsidTr="00903317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C895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อายุ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41 - 50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B11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4</w:t>
            </w:r>
          </w:p>
        </w:tc>
      </w:tr>
      <w:tr w:rsidR="00903317" w:rsidRPr="00B30F51" w14:paraId="337BC0B3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25D9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อายุ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51 - 60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B0A6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5</w:t>
            </w:r>
          </w:p>
        </w:tc>
      </w:tr>
      <w:tr w:rsidR="00903317" w:rsidRPr="00B30F51" w14:paraId="4DBDC35B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830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มากกว่า </w:t>
            </w:r>
            <w:r w:rsidRPr="00B30F51">
              <w:rPr>
                <w:rFonts w:ascii="TH SarabunIT๙" w:hAnsi="TH SarabunIT๙" w:cs="TH SarabunIT๙"/>
                <w:szCs w:val="32"/>
              </w:rPr>
              <w:t xml:space="preserve">60 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F603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86</w:t>
            </w:r>
          </w:p>
        </w:tc>
      </w:tr>
      <w:tr w:rsidR="00903317" w:rsidRPr="00B30F51" w14:paraId="45C3A45A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3FA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01A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</w:tr>
    </w:tbl>
    <w:p w14:paraId="7D84DF4B" w14:textId="77777777" w:rsidR="00873520" w:rsidRPr="00B30F51" w:rsidRDefault="0044780E" w:rsidP="001668A7">
      <w:pPr>
        <w:pStyle w:val="a4"/>
        <w:rPr>
          <w:rFonts w:ascii="TH SarabunIT๙" w:hAnsi="TH SarabunIT๙" w:cs="TH SarabunIT๙"/>
          <w:sz w:val="16"/>
          <w:szCs w:val="16"/>
        </w:rPr>
      </w:pPr>
      <w:r w:rsidRPr="00B30F51">
        <w:rPr>
          <w:rFonts w:ascii="TH SarabunIT๙" w:hAnsi="TH SarabunIT๙" w:cs="TH SarabunIT๙"/>
          <w:szCs w:val="32"/>
        </w:rPr>
        <w:t xml:space="preserve">     </w:t>
      </w:r>
      <w:r w:rsidRPr="00B30F51">
        <w:rPr>
          <w:rFonts w:ascii="TH SarabunIT๙" w:hAnsi="TH SarabunIT๙" w:cs="TH SarabunIT๙"/>
          <w:szCs w:val="32"/>
        </w:rPr>
        <w:tab/>
      </w:r>
      <w:r w:rsidRPr="00B30F51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13BF4437" w14:textId="77777777" w:rsidR="006D4907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proofErr w:type="gramStart"/>
      <w:r w:rsidRPr="00B30F51">
        <w:rPr>
          <w:rFonts w:ascii="TH SarabunIT๙" w:hAnsi="TH SarabunIT๙" w:cs="TH SarabunIT๙"/>
          <w:b/>
          <w:bCs/>
          <w:szCs w:val="32"/>
        </w:rPr>
        <w:lastRenderedPageBreak/>
        <w:t>1.3</w:t>
      </w:r>
      <w:r w:rsidR="00903317" w:rsidRPr="00B30F51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ข้อมูลทั่วไปของผู้ตอบแบบสอบถามจ</w:t>
      </w:r>
      <w:r w:rsidR="00873520" w:rsidRPr="00B30F51">
        <w:rPr>
          <w:rFonts w:ascii="TH SarabunIT๙" w:hAnsi="TH SarabunIT๙" w:cs="TH SarabunIT๙"/>
          <w:b/>
          <w:bCs/>
          <w:szCs w:val="32"/>
          <w:cs/>
        </w:rPr>
        <w:t>ำ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แนกตามระดับการศึกษา</w:t>
      </w:r>
      <w:proofErr w:type="gramEnd"/>
    </w:p>
    <w:tbl>
      <w:tblPr>
        <w:tblStyle w:val="TableGrid"/>
        <w:tblW w:w="6369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5"/>
      </w:tblGrid>
      <w:tr w:rsidR="00903317" w:rsidRPr="00B30F51" w14:paraId="584D7E3F" w14:textId="77777777" w:rsidTr="001F607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BA8B63E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ระดับการศึกษา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02642E36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จำนวน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คน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</w:tc>
      </w:tr>
      <w:tr w:rsidR="00903317" w:rsidRPr="00B30F51" w14:paraId="297211AA" w14:textId="77777777" w:rsidTr="00903317">
        <w:trPr>
          <w:trHeight w:val="373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0C4F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ประถมศึกษา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FE0" w14:textId="77777777" w:rsidR="00903317" w:rsidRPr="00B30F51" w:rsidRDefault="00C4616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34</w:t>
            </w:r>
          </w:p>
        </w:tc>
      </w:tr>
      <w:tr w:rsidR="00903317" w:rsidRPr="00B30F51" w14:paraId="238DE401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5FB5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มัธยมศึกษาหรือเทียบเท่า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808" w14:textId="77777777" w:rsidR="00903317" w:rsidRPr="00B30F51" w:rsidRDefault="00C4616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45</w:t>
            </w:r>
          </w:p>
        </w:tc>
      </w:tr>
      <w:tr w:rsidR="00903317" w:rsidRPr="00B30F51" w14:paraId="37D0A2B9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D94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อนุปริญญาหรือเทียบเท่า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879F" w14:textId="77777777" w:rsidR="00903317" w:rsidRPr="00B30F51" w:rsidRDefault="00C4616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14</w:t>
            </w:r>
          </w:p>
        </w:tc>
      </w:tr>
      <w:tr w:rsidR="00903317" w:rsidRPr="00B30F51" w14:paraId="195BAB67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6361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ปริญญาตรี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67B7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5</w:t>
            </w:r>
          </w:p>
        </w:tc>
      </w:tr>
      <w:tr w:rsidR="00903317" w:rsidRPr="00B30F51" w14:paraId="71890255" w14:textId="77777777" w:rsidTr="00903317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52AD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สูงกว่าปริญญาตรี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2E5" w14:textId="77777777" w:rsidR="00903317" w:rsidRPr="00B30F51" w:rsidRDefault="00CB140A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0</w:t>
            </w:r>
          </w:p>
        </w:tc>
      </w:tr>
      <w:tr w:rsidR="00903317" w:rsidRPr="00B30F51" w14:paraId="28AB0D33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5A3C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อื่นๆ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843F" w14:textId="77777777" w:rsidR="00903317" w:rsidRPr="00B30F51" w:rsidRDefault="00C4616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2</w:t>
            </w:r>
          </w:p>
        </w:tc>
      </w:tr>
      <w:tr w:rsidR="00903317" w:rsidRPr="00B30F51" w14:paraId="51C9AF34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CBA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52F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</w:tr>
    </w:tbl>
    <w:p w14:paraId="415343A5" w14:textId="77777777" w:rsidR="00C32BB5" w:rsidRPr="00B30F51" w:rsidRDefault="00C32BB5" w:rsidP="001668A7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3256DE0B" w14:textId="77777777" w:rsidR="006D4907" w:rsidRPr="00B30F51" w:rsidRDefault="006D4907" w:rsidP="001668A7">
      <w:pPr>
        <w:pStyle w:val="a4"/>
        <w:rPr>
          <w:rFonts w:ascii="TH SarabunIT๙" w:hAnsi="TH SarabunIT๙" w:cs="TH SarabunIT๙"/>
          <w:szCs w:val="32"/>
        </w:rPr>
      </w:pPr>
    </w:p>
    <w:p w14:paraId="49912250" w14:textId="77777777" w:rsidR="006D4907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proofErr w:type="gramStart"/>
      <w:r w:rsidRPr="00B30F51">
        <w:rPr>
          <w:rFonts w:ascii="TH SarabunIT๙" w:hAnsi="TH SarabunIT๙" w:cs="TH SarabunIT๙"/>
          <w:b/>
          <w:bCs/>
          <w:szCs w:val="32"/>
        </w:rPr>
        <w:t>1.4</w:t>
      </w:r>
      <w:r w:rsidR="00903317" w:rsidRPr="00B30F51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ข้อมูลทั่วไปของผู้ตอบแบบสอบถามจ</w:t>
      </w:r>
      <w:r w:rsidR="003E04D9" w:rsidRPr="00B30F51">
        <w:rPr>
          <w:rFonts w:ascii="TH SarabunIT๙" w:hAnsi="TH SarabunIT๙" w:cs="TH SarabunIT๙"/>
          <w:b/>
          <w:bCs/>
          <w:szCs w:val="32"/>
          <w:cs/>
        </w:rPr>
        <w:t>ำ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แนกตามอาชีพ</w:t>
      </w:r>
      <w:proofErr w:type="gramEnd"/>
      <w:r w:rsidR="00903317" w:rsidRPr="00B30F51">
        <w:rPr>
          <w:rFonts w:ascii="TH SarabunIT๙" w:hAnsi="TH SarabunIT๙" w:cs="TH SarabunIT๙"/>
          <w:b/>
          <w:bCs/>
          <w:szCs w:val="32"/>
          <w:cs/>
        </w:rPr>
        <w:t xml:space="preserve">            </w:t>
      </w:r>
    </w:p>
    <w:tbl>
      <w:tblPr>
        <w:tblStyle w:val="TableGrid"/>
        <w:tblW w:w="6364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0"/>
      </w:tblGrid>
      <w:tr w:rsidR="00903317" w:rsidRPr="00B30F51" w14:paraId="47F16F40" w14:textId="77777777" w:rsidTr="001F6077">
        <w:trPr>
          <w:trHeight w:val="44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FDE3A7E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อาชีพ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B76CF09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จำนวน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คน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</w:tc>
      </w:tr>
      <w:tr w:rsidR="00903317" w:rsidRPr="00B30F51" w14:paraId="4F62BCC6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C225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รับราชการ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B64" w14:textId="77777777" w:rsidR="00903317" w:rsidRPr="00B30F51" w:rsidRDefault="00977C09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2</w:t>
            </w:r>
          </w:p>
        </w:tc>
      </w:tr>
      <w:tr w:rsidR="00903317" w:rsidRPr="00B30F51" w14:paraId="223296BB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E2C8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>เอกชน</w:t>
            </w:r>
            <w:r w:rsidRPr="00B30F51">
              <w:rPr>
                <w:rFonts w:ascii="TH SarabunIT๙" w:hAnsi="TH SarabunIT๙" w:cs="TH SarabunIT๙"/>
                <w:szCs w:val="32"/>
              </w:rPr>
              <w:t>/</w:t>
            </w: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รัฐวิสาหกิจ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6E2" w14:textId="77777777" w:rsidR="00903317" w:rsidRPr="00B30F51" w:rsidRDefault="00977C09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6</w:t>
            </w:r>
          </w:p>
        </w:tc>
      </w:tr>
      <w:tr w:rsidR="00903317" w:rsidRPr="00B30F51" w14:paraId="06EE2826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5A7B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ค้าขาย ธุรกิจส่วนตัว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CC4B" w14:textId="77777777" w:rsidR="00903317" w:rsidRPr="00B30F51" w:rsidRDefault="00977C09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15</w:t>
            </w:r>
          </w:p>
        </w:tc>
      </w:tr>
      <w:tr w:rsidR="00903317" w:rsidRPr="00B30F51" w14:paraId="5259AD80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F78B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รับจ้าง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31C" w14:textId="77777777" w:rsidR="00903317" w:rsidRPr="00B30F51" w:rsidRDefault="00C4616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59</w:t>
            </w:r>
          </w:p>
        </w:tc>
      </w:tr>
      <w:tr w:rsidR="00903317" w:rsidRPr="00B30F51" w14:paraId="467C9F0C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9A8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นักเรียนนักศึกษา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A9ED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5</w:t>
            </w:r>
          </w:p>
        </w:tc>
      </w:tr>
      <w:tr w:rsidR="00903317" w:rsidRPr="00B30F51" w14:paraId="6EEE7929" w14:textId="77777777" w:rsidTr="00903317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60CF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เกษตรกร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9B0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3</w:t>
            </w:r>
          </w:p>
        </w:tc>
      </w:tr>
      <w:tr w:rsidR="00903317" w:rsidRPr="00B30F51" w14:paraId="274187B3" w14:textId="77777777" w:rsidTr="00903317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0AE3" w14:textId="77777777" w:rsidR="00903317" w:rsidRPr="00B30F51" w:rsidRDefault="00903317" w:rsidP="001668A7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  <w:cs/>
              </w:rPr>
              <w:t xml:space="preserve">อื่นๆ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7D02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szCs w:val="32"/>
              </w:rPr>
            </w:pPr>
            <w:r w:rsidRPr="00B30F51">
              <w:rPr>
                <w:rFonts w:ascii="TH SarabunIT๙" w:hAnsi="TH SarabunIT๙" w:cs="TH SarabunIT๙"/>
                <w:szCs w:val="32"/>
              </w:rPr>
              <w:t>10</w:t>
            </w:r>
          </w:p>
        </w:tc>
      </w:tr>
      <w:tr w:rsidR="00903317" w:rsidRPr="00B30F51" w14:paraId="18D46C25" w14:textId="77777777" w:rsidTr="00903317">
        <w:trPr>
          <w:trHeight w:val="461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CEE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434" w14:textId="77777777" w:rsidR="00903317" w:rsidRPr="00B30F51" w:rsidRDefault="00903317" w:rsidP="001668A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</w:tr>
    </w:tbl>
    <w:p w14:paraId="28458555" w14:textId="77777777" w:rsidR="003E04D9" w:rsidRPr="00B30F51" w:rsidRDefault="003E04D9" w:rsidP="001668A7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0E18E912" w14:textId="77777777" w:rsidR="003E04D9" w:rsidRPr="00B30F51" w:rsidRDefault="003E04D9" w:rsidP="001668A7">
      <w:pPr>
        <w:pStyle w:val="a4"/>
        <w:rPr>
          <w:rFonts w:ascii="TH SarabunIT๙" w:hAnsi="TH SarabunIT๙" w:cs="TH SarabunIT๙"/>
          <w:szCs w:val="32"/>
        </w:rPr>
      </w:pPr>
    </w:p>
    <w:p w14:paraId="6CB20D2F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B0C661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B725EB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36886E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1CB88D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E0FC32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37F77C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1E2A7D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50BA1B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0563A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F8E6A7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B590F9" w14:textId="3F064E05" w:rsidR="001F6077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EBEB15" w14:textId="77777777" w:rsidR="00A37C31" w:rsidRPr="00B30F51" w:rsidRDefault="00A37C31" w:rsidP="00903317">
      <w:pPr>
        <w:pStyle w:val="a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F878769" w14:textId="77777777" w:rsidR="001F6077" w:rsidRPr="00B30F51" w:rsidRDefault="001F6077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6290A6" w14:textId="77777777" w:rsidR="00903317" w:rsidRPr="00B30F51" w:rsidRDefault="0044780E" w:rsidP="00903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B30F51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14:paraId="59541169" w14:textId="77777777" w:rsidR="000218FC" w:rsidRPr="00B30F51" w:rsidRDefault="0044780E" w:rsidP="00C46167">
      <w:pPr>
        <w:pStyle w:val="a4"/>
        <w:ind w:left="11" w:hanging="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ผลการวิเคราะห์ความพึงพอใจของประชาชนที่มีต่อคุณภาพการบริการ</w:t>
      </w:r>
    </w:p>
    <w:p w14:paraId="092CD293" w14:textId="77777777" w:rsidR="00C46167" w:rsidRPr="00B30F51" w:rsidRDefault="00C46167" w:rsidP="00C46167">
      <w:pPr>
        <w:spacing w:after="0" w:line="240" w:lineRule="auto"/>
        <w:ind w:left="11" w:hanging="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>งานการให้บริการสวัสดิการด้านเบี้ยยังชีพ ผู้สูงอายุ คนพิการและผู้ป่วยโรคเอดส์</w:t>
      </w:r>
    </w:p>
    <w:p w14:paraId="1796F452" w14:textId="77777777" w:rsidR="006D4907" w:rsidRDefault="00903317" w:rsidP="00C46167">
      <w:pPr>
        <w:pStyle w:val="a4"/>
        <w:ind w:left="11" w:hanging="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>จำนวน 100 คน</w:t>
      </w:r>
    </w:p>
    <w:p w14:paraId="1527B9FE" w14:textId="77777777" w:rsidR="00B30F51" w:rsidRPr="00B30F51" w:rsidRDefault="00B30F51" w:rsidP="00C46167">
      <w:pPr>
        <w:pStyle w:val="a4"/>
        <w:ind w:left="11" w:hanging="1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440"/>
        <w:gridCol w:w="1260"/>
        <w:gridCol w:w="1260"/>
      </w:tblGrid>
      <w:tr w:rsidR="00AF56A5" w:rsidRPr="00B30F51" w14:paraId="790E5FD9" w14:textId="77777777" w:rsidTr="00903317">
        <w:trPr>
          <w:tblHeader/>
          <w:jc w:val="center"/>
        </w:trPr>
        <w:tc>
          <w:tcPr>
            <w:tcW w:w="5575" w:type="dxa"/>
            <w:shd w:val="clear" w:color="auto" w:fill="FFFF99"/>
            <w:vAlign w:val="center"/>
          </w:tcPr>
          <w:p w14:paraId="301714B3" w14:textId="77777777" w:rsidR="00903317" w:rsidRPr="00B30F51" w:rsidRDefault="00AF56A5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หัวข้อประเมินความพึงพอใจ</w:t>
            </w:r>
            <w:r w:rsidR="00903317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9011E9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14:paraId="0081DF30" w14:textId="77777777" w:rsidR="00AF56A5" w:rsidRPr="00B30F51" w:rsidRDefault="00903317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(19 ข้อ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x 100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คน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>= 1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,900 คะแนน)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115BE4D8" w14:textId="77777777" w:rsidR="00C32130" w:rsidRPr="00B30F51" w:rsidRDefault="00AF56A5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ไม่พอใจ</w:t>
            </w:r>
          </w:p>
          <w:p w14:paraId="0D66F2FD" w14:textId="77777777" w:rsidR="00903317" w:rsidRPr="00B30F51" w:rsidRDefault="00903317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(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,900 คะแนน)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41847B96" w14:textId="77777777" w:rsidR="00C32130" w:rsidRPr="00B30F51" w:rsidRDefault="00AF56A5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พอใจ</w:t>
            </w:r>
          </w:p>
          <w:p w14:paraId="1285F702" w14:textId="77777777" w:rsidR="00903317" w:rsidRPr="00B30F51" w:rsidRDefault="00903317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(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,900 คะแนน)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3861CADD" w14:textId="77777777" w:rsidR="00C32130" w:rsidRPr="00B30F51" w:rsidRDefault="00AF56A5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พอใจมาก</w:t>
            </w:r>
          </w:p>
          <w:p w14:paraId="1AB05089" w14:textId="77777777" w:rsidR="00903317" w:rsidRPr="00B30F51" w:rsidRDefault="00903317" w:rsidP="009011E9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(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,900 คะแนน)</w:t>
            </w:r>
          </w:p>
        </w:tc>
      </w:tr>
      <w:tr w:rsidR="00AF56A5" w:rsidRPr="00B30F51" w14:paraId="443FE459" w14:textId="77777777" w:rsidTr="00903317">
        <w:trPr>
          <w:trHeight w:val="510"/>
          <w:jc w:val="center"/>
        </w:trPr>
        <w:tc>
          <w:tcPr>
            <w:tcW w:w="9535" w:type="dxa"/>
            <w:gridSpan w:val="4"/>
            <w:shd w:val="clear" w:color="auto" w:fill="CCFFFF"/>
            <w:vAlign w:val="center"/>
          </w:tcPr>
          <w:p w14:paraId="377FFDFF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1.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กระบวนการ/ขั้นตอนการให้บริการ</w:t>
            </w:r>
          </w:p>
        </w:tc>
      </w:tr>
      <w:tr w:rsidR="00AF56A5" w:rsidRPr="00B30F51" w14:paraId="5211CF55" w14:textId="77777777" w:rsidTr="00903317">
        <w:trPr>
          <w:trHeight w:val="652"/>
          <w:jc w:val="center"/>
        </w:trPr>
        <w:tc>
          <w:tcPr>
            <w:tcW w:w="5575" w:type="dxa"/>
            <w:vAlign w:val="center"/>
          </w:tcPr>
          <w:p w14:paraId="6227F376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1)  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440" w:type="dxa"/>
          </w:tcPr>
          <w:p w14:paraId="31B3DA7F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5BD211CD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15</w:t>
            </w:r>
          </w:p>
        </w:tc>
        <w:tc>
          <w:tcPr>
            <w:tcW w:w="1260" w:type="dxa"/>
          </w:tcPr>
          <w:p w14:paraId="2501D33F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80</w:t>
            </w:r>
          </w:p>
        </w:tc>
      </w:tr>
      <w:tr w:rsidR="00AF56A5" w:rsidRPr="00B30F51" w14:paraId="3C8F6025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104BD99B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2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)  การจัดลำดับขั้นตอนการให้บริการตามที่ประกาศไว้   </w:t>
            </w:r>
          </w:p>
        </w:tc>
        <w:tc>
          <w:tcPr>
            <w:tcW w:w="1440" w:type="dxa"/>
          </w:tcPr>
          <w:p w14:paraId="48E7CE19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7FDA7729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20</w:t>
            </w:r>
          </w:p>
        </w:tc>
        <w:tc>
          <w:tcPr>
            <w:tcW w:w="1260" w:type="dxa"/>
          </w:tcPr>
          <w:p w14:paraId="7B1A572D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80</w:t>
            </w:r>
          </w:p>
        </w:tc>
      </w:tr>
      <w:tr w:rsidR="00AF56A5" w:rsidRPr="00B30F51" w14:paraId="48733FAD" w14:textId="77777777" w:rsidTr="00903317">
        <w:trPr>
          <w:trHeight w:val="652"/>
          <w:jc w:val="center"/>
        </w:trPr>
        <w:tc>
          <w:tcPr>
            <w:tcW w:w="5575" w:type="dxa"/>
            <w:vAlign w:val="center"/>
          </w:tcPr>
          <w:p w14:paraId="63683C96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3)  การให้บริการตามลำดับก่อนหลัง เช่น ผู้ที่มาก่อนได้รับการบริการก่อน  เป็นต้น</w:t>
            </w:r>
          </w:p>
        </w:tc>
        <w:tc>
          <w:tcPr>
            <w:tcW w:w="1440" w:type="dxa"/>
          </w:tcPr>
          <w:p w14:paraId="30E93BD5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14:paraId="7EA91F16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27</w:t>
            </w:r>
          </w:p>
        </w:tc>
        <w:tc>
          <w:tcPr>
            <w:tcW w:w="1260" w:type="dxa"/>
          </w:tcPr>
          <w:p w14:paraId="391A7E7C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70</w:t>
            </w:r>
          </w:p>
        </w:tc>
      </w:tr>
      <w:tr w:rsidR="00AF56A5" w:rsidRPr="00B30F51" w14:paraId="59AA41AF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085EA784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4)  การให้บริการเป็นไปตามระยะเวลาที่กำหนด</w:t>
            </w:r>
          </w:p>
        </w:tc>
        <w:tc>
          <w:tcPr>
            <w:tcW w:w="1440" w:type="dxa"/>
          </w:tcPr>
          <w:p w14:paraId="324D3A5C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14:paraId="57C4B93B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28</w:t>
            </w:r>
          </w:p>
        </w:tc>
        <w:tc>
          <w:tcPr>
            <w:tcW w:w="1260" w:type="dxa"/>
          </w:tcPr>
          <w:p w14:paraId="3102F629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70</w:t>
            </w:r>
          </w:p>
        </w:tc>
      </w:tr>
      <w:tr w:rsidR="00AF56A5" w:rsidRPr="00B30F51" w14:paraId="27C185D4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73A6B8A7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5)  ความรวดเร็วในการให้บริการภายในระยะเวลาที่กำหนด</w:t>
            </w:r>
          </w:p>
        </w:tc>
        <w:tc>
          <w:tcPr>
            <w:tcW w:w="1440" w:type="dxa"/>
          </w:tcPr>
          <w:p w14:paraId="5E06D5F4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474AD213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1C69F3FA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95</w:t>
            </w:r>
          </w:p>
        </w:tc>
      </w:tr>
      <w:tr w:rsidR="00AF56A5" w:rsidRPr="00B30F51" w14:paraId="686CF396" w14:textId="77777777" w:rsidTr="00903317">
        <w:trPr>
          <w:trHeight w:val="510"/>
          <w:jc w:val="center"/>
        </w:trPr>
        <w:tc>
          <w:tcPr>
            <w:tcW w:w="9535" w:type="dxa"/>
            <w:gridSpan w:val="4"/>
            <w:shd w:val="clear" w:color="auto" w:fill="CCFFFF"/>
            <w:vAlign w:val="center"/>
          </w:tcPr>
          <w:p w14:paraId="4637DED9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2.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เจ้าหน้าที่หรือบุคลากรที่ให้บริการ</w:t>
            </w:r>
          </w:p>
        </w:tc>
      </w:tr>
      <w:tr w:rsidR="00AF56A5" w:rsidRPr="00B30F51" w14:paraId="778C0191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36C9A9A5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1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ความเหมาะสมในการแต่งกายของผู้ให้บริการ</w:t>
            </w:r>
          </w:p>
        </w:tc>
        <w:tc>
          <w:tcPr>
            <w:tcW w:w="1440" w:type="dxa"/>
          </w:tcPr>
          <w:p w14:paraId="717DE4D9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05C144BC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14:paraId="627682FD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86</w:t>
            </w:r>
          </w:p>
        </w:tc>
      </w:tr>
      <w:tr w:rsidR="00AF56A5" w:rsidRPr="00B30F51" w14:paraId="007A8431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512519D3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2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ความเต็มใจ และความพร้อมในการให้บริการอย่างสุภาพ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</w:t>
            </w:r>
          </w:p>
        </w:tc>
        <w:tc>
          <w:tcPr>
            <w:tcW w:w="1440" w:type="dxa"/>
          </w:tcPr>
          <w:p w14:paraId="175CA120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11</w:t>
            </w:r>
          </w:p>
        </w:tc>
        <w:tc>
          <w:tcPr>
            <w:tcW w:w="1260" w:type="dxa"/>
          </w:tcPr>
          <w:p w14:paraId="579E0A90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14:paraId="65080A28" w14:textId="77777777" w:rsidR="00AF56A5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80</w:t>
            </w:r>
          </w:p>
        </w:tc>
      </w:tr>
      <w:tr w:rsidR="00AF56A5" w:rsidRPr="00B30F51" w14:paraId="6EDEF2DB" w14:textId="77777777" w:rsidTr="00903317">
        <w:trPr>
          <w:trHeight w:val="907"/>
          <w:jc w:val="center"/>
        </w:trPr>
        <w:tc>
          <w:tcPr>
            <w:tcW w:w="5575" w:type="dxa"/>
            <w:vAlign w:val="center"/>
          </w:tcPr>
          <w:p w14:paraId="772DEF3D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3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)  </w:t>
            </w:r>
            <w:r w:rsidRPr="00B30F51">
              <w:rPr>
                <w:rFonts w:ascii="TH SarabunIT๙" w:eastAsia="MS Mincho" w:hAnsi="TH SarabunIT๙" w:cs="TH SarabunIT๙"/>
                <w:spacing w:val="-6"/>
                <w:szCs w:val="32"/>
                <w:cs/>
              </w:rPr>
              <w:t>ความรู้</w:t>
            </w:r>
            <w:r w:rsidRPr="00B30F51">
              <w:rPr>
                <w:rFonts w:ascii="TH SarabunIT๙" w:eastAsia="MS Mincho" w:hAnsi="TH SarabunIT๙" w:cs="TH SarabunIT๙"/>
                <w:spacing w:val="-6"/>
                <w:szCs w:val="32"/>
              </w:rPr>
              <w:t xml:space="preserve"> </w:t>
            </w:r>
            <w:r w:rsidRPr="00B30F51">
              <w:rPr>
                <w:rFonts w:ascii="TH SarabunIT๙" w:eastAsia="MS Mincho" w:hAnsi="TH SarabunIT๙" w:cs="TH SarabunIT๙"/>
                <w:spacing w:val="-6"/>
                <w:szCs w:val="32"/>
                <w:cs/>
              </w:rPr>
              <w:t>ความสามารถในการให้บริการ เช่น สามารถตอบคำถาม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 ชี้แจงข้อสงสัย ให้คำแนะนำ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ช่วยแก้ปัญหาได้อย่างถูกต้อง น่าเชื่อถือ  เป็นต้น</w:t>
            </w:r>
          </w:p>
        </w:tc>
        <w:tc>
          <w:tcPr>
            <w:tcW w:w="1440" w:type="dxa"/>
          </w:tcPr>
          <w:p w14:paraId="383FF424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0885ED90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12</w:t>
            </w:r>
          </w:p>
        </w:tc>
        <w:tc>
          <w:tcPr>
            <w:tcW w:w="1260" w:type="dxa"/>
          </w:tcPr>
          <w:p w14:paraId="14F750AE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84</w:t>
            </w:r>
          </w:p>
        </w:tc>
      </w:tr>
      <w:tr w:rsidR="00AF56A5" w:rsidRPr="00B30F51" w14:paraId="0E0624EF" w14:textId="77777777" w:rsidTr="00903317">
        <w:trPr>
          <w:trHeight w:val="652"/>
          <w:jc w:val="center"/>
        </w:trPr>
        <w:tc>
          <w:tcPr>
            <w:tcW w:w="5575" w:type="dxa"/>
            <w:vAlign w:val="center"/>
          </w:tcPr>
          <w:p w14:paraId="7A17BEFB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4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)  </w:t>
            </w:r>
            <w:r w:rsidRPr="00B30F51">
              <w:rPr>
                <w:rFonts w:ascii="TH SarabunIT๙" w:eastAsia="MS Mincho" w:hAnsi="TH SarabunIT๙" w:cs="TH SarabunIT๙"/>
                <w:spacing w:val="-4"/>
                <w:szCs w:val="32"/>
                <w:cs/>
              </w:rPr>
              <w:t>ความซื่อสัตย์สุจริตในการปฏิบัติหน้าที่</w:t>
            </w:r>
            <w:r w:rsidRPr="00B30F51">
              <w:rPr>
                <w:rFonts w:ascii="TH SarabunIT๙" w:eastAsia="MS Mincho" w:hAnsi="TH SarabunIT๙" w:cs="TH SarabunIT๙"/>
                <w:spacing w:val="-4"/>
                <w:szCs w:val="32"/>
              </w:rPr>
              <w:t xml:space="preserve"> </w:t>
            </w:r>
            <w:r w:rsidRPr="00B30F51">
              <w:rPr>
                <w:rFonts w:ascii="TH SarabunIT๙" w:eastAsia="MS Mincho" w:hAnsi="TH SarabunIT๙" w:cs="TH SarabunIT๙"/>
                <w:spacing w:val="-4"/>
                <w:szCs w:val="32"/>
                <w:cs/>
              </w:rPr>
              <w:t>เช่น ไม่ขอสิ่งตอบแทน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 ไม่รับสินบน ไม่หาประโยชน์ในทางมิชอบ เป็นต้น</w:t>
            </w:r>
          </w:p>
        </w:tc>
        <w:tc>
          <w:tcPr>
            <w:tcW w:w="1440" w:type="dxa"/>
          </w:tcPr>
          <w:p w14:paraId="7C069419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236C7919" w14:textId="77777777" w:rsidR="00AF56A5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16</w:t>
            </w:r>
          </w:p>
        </w:tc>
        <w:tc>
          <w:tcPr>
            <w:tcW w:w="1260" w:type="dxa"/>
          </w:tcPr>
          <w:p w14:paraId="136E6ADC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79</w:t>
            </w:r>
          </w:p>
        </w:tc>
      </w:tr>
      <w:tr w:rsidR="00AF56A5" w:rsidRPr="00B30F51" w14:paraId="2E9B5C02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1CC3A258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5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 xml:space="preserve">การให้บริการเหมือนกันทุกรายโดยไม่เลือกปฏิบัติ  </w:t>
            </w:r>
          </w:p>
        </w:tc>
        <w:tc>
          <w:tcPr>
            <w:tcW w:w="1440" w:type="dxa"/>
          </w:tcPr>
          <w:p w14:paraId="1837C251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2E2667AE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14:paraId="12645847" w14:textId="77777777" w:rsidR="00AF56A5" w:rsidRPr="00B30F51" w:rsidRDefault="00C32130" w:rsidP="00AF56A5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91</w:t>
            </w:r>
          </w:p>
        </w:tc>
      </w:tr>
      <w:tr w:rsidR="00AF56A5" w:rsidRPr="00B30F51" w14:paraId="4F890C76" w14:textId="77777777" w:rsidTr="00903317">
        <w:trPr>
          <w:trHeight w:val="510"/>
          <w:jc w:val="center"/>
        </w:trPr>
        <w:tc>
          <w:tcPr>
            <w:tcW w:w="9535" w:type="dxa"/>
            <w:gridSpan w:val="4"/>
            <w:shd w:val="clear" w:color="auto" w:fill="CCFFFF"/>
            <w:vAlign w:val="center"/>
          </w:tcPr>
          <w:p w14:paraId="192585C1" w14:textId="77777777" w:rsidR="00AF56A5" w:rsidRPr="00B30F51" w:rsidRDefault="00AF56A5" w:rsidP="00AF56A5">
            <w:pPr>
              <w:pStyle w:val="a4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3. 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สิ่งอำนวยความสะดวก</w:t>
            </w:r>
          </w:p>
        </w:tc>
      </w:tr>
      <w:tr w:rsidR="00C32130" w:rsidRPr="00B30F51" w14:paraId="220CCDFF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57AFF26B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1) 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ป้าย/สัญลักษณ์/ประชาสัมพันธ์ บอกจุดบริการ</w:t>
            </w:r>
          </w:p>
        </w:tc>
        <w:tc>
          <w:tcPr>
            <w:tcW w:w="1440" w:type="dxa"/>
          </w:tcPr>
          <w:p w14:paraId="13F3CDC3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14:paraId="0B2971FB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27</w:t>
            </w:r>
          </w:p>
        </w:tc>
        <w:tc>
          <w:tcPr>
            <w:tcW w:w="1260" w:type="dxa"/>
          </w:tcPr>
          <w:p w14:paraId="5006703E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70</w:t>
            </w:r>
          </w:p>
        </w:tc>
      </w:tr>
      <w:tr w:rsidR="00C32130" w:rsidRPr="00B30F51" w14:paraId="3972A40E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60477073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2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จุด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>/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ช่องการให้บริการมีความเหมาะสมและเข้าถึงได้สะดวก</w:t>
            </w:r>
          </w:p>
        </w:tc>
        <w:tc>
          <w:tcPr>
            <w:tcW w:w="1440" w:type="dxa"/>
          </w:tcPr>
          <w:p w14:paraId="2FB1CA30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14:paraId="52A6682E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28</w:t>
            </w:r>
          </w:p>
        </w:tc>
        <w:tc>
          <w:tcPr>
            <w:tcW w:w="1260" w:type="dxa"/>
          </w:tcPr>
          <w:p w14:paraId="54F79742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70</w:t>
            </w:r>
          </w:p>
        </w:tc>
      </w:tr>
      <w:tr w:rsidR="00C32130" w:rsidRPr="00B30F51" w14:paraId="7DEC8859" w14:textId="77777777" w:rsidTr="00903317">
        <w:trPr>
          <w:trHeight w:val="652"/>
          <w:jc w:val="center"/>
        </w:trPr>
        <w:tc>
          <w:tcPr>
            <w:tcW w:w="5575" w:type="dxa"/>
            <w:vAlign w:val="center"/>
          </w:tcPr>
          <w:p w14:paraId="7E0C8832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3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ความเพียงพอของอุปกรณ์สำหรับผู้รับบริการ  เช่น  ปากกา น้ำยาลบคำผิด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เป็นต้น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</w:t>
            </w:r>
          </w:p>
        </w:tc>
        <w:tc>
          <w:tcPr>
            <w:tcW w:w="1440" w:type="dxa"/>
          </w:tcPr>
          <w:p w14:paraId="41D1E192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2BC77E2C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1F40398D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95</w:t>
            </w:r>
          </w:p>
        </w:tc>
      </w:tr>
      <w:tr w:rsidR="00C32130" w:rsidRPr="00B30F51" w14:paraId="0836994C" w14:textId="77777777" w:rsidTr="00903317">
        <w:trPr>
          <w:trHeight w:val="388"/>
          <w:jc w:val="center"/>
        </w:trPr>
        <w:tc>
          <w:tcPr>
            <w:tcW w:w="5575" w:type="dxa"/>
            <w:vAlign w:val="center"/>
          </w:tcPr>
          <w:p w14:paraId="7637AC06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4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การเปิดรับฟังข้อคิดเห็นต่อการให้บริการ เช่น กล่องรับความเห็น แบบสอบถาม เป็นต้น</w:t>
            </w:r>
          </w:p>
        </w:tc>
        <w:tc>
          <w:tcPr>
            <w:tcW w:w="1440" w:type="dxa"/>
          </w:tcPr>
          <w:p w14:paraId="50CF5F62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3E8B2086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12</w:t>
            </w:r>
          </w:p>
        </w:tc>
        <w:tc>
          <w:tcPr>
            <w:tcW w:w="1260" w:type="dxa"/>
          </w:tcPr>
          <w:p w14:paraId="7A6B7A0F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84</w:t>
            </w:r>
          </w:p>
        </w:tc>
      </w:tr>
      <w:tr w:rsidR="00C32130" w:rsidRPr="00B30F51" w14:paraId="50BBD04E" w14:textId="77777777" w:rsidTr="00903317">
        <w:trPr>
          <w:trHeight w:val="652"/>
          <w:jc w:val="center"/>
        </w:trPr>
        <w:tc>
          <w:tcPr>
            <w:tcW w:w="5575" w:type="dxa"/>
            <w:vAlign w:val="center"/>
          </w:tcPr>
          <w:p w14:paraId="31A3B83A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5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ความเพียงพอของสิ่งอำนวยความสะดวก เช่น โทรศัพท์สาธารณะ ห้องสุขา น้ำดื่ม ที่นั่งคอยรับบริการ เป็นต้น</w:t>
            </w:r>
          </w:p>
        </w:tc>
        <w:tc>
          <w:tcPr>
            <w:tcW w:w="1440" w:type="dxa"/>
          </w:tcPr>
          <w:p w14:paraId="70DF44B6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405BEA6F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16</w:t>
            </w:r>
          </w:p>
        </w:tc>
        <w:tc>
          <w:tcPr>
            <w:tcW w:w="1260" w:type="dxa"/>
          </w:tcPr>
          <w:p w14:paraId="213D88F5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79</w:t>
            </w:r>
          </w:p>
        </w:tc>
      </w:tr>
      <w:tr w:rsidR="00C32130" w:rsidRPr="00B30F51" w14:paraId="20D49097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50332E1B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>6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)  ความสะอาดของสถานที่ให้บริการในภาพรวม</w:t>
            </w: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 </w:t>
            </w:r>
          </w:p>
        </w:tc>
        <w:tc>
          <w:tcPr>
            <w:tcW w:w="1440" w:type="dxa"/>
          </w:tcPr>
          <w:p w14:paraId="567C9F9E" w14:textId="77777777" w:rsidR="00C32130" w:rsidRPr="00B30F51" w:rsidRDefault="009011E9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14:paraId="06045A20" w14:textId="77777777" w:rsidR="00C32130" w:rsidRPr="00B30F51" w:rsidRDefault="009011E9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14:paraId="70023C6A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87</w:t>
            </w:r>
          </w:p>
        </w:tc>
      </w:tr>
      <w:tr w:rsidR="00C32130" w:rsidRPr="00B30F51" w14:paraId="5F08AF98" w14:textId="77777777" w:rsidTr="00903317">
        <w:trPr>
          <w:trHeight w:val="510"/>
          <w:jc w:val="center"/>
        </w:trPr>
        <w:tc>
          <w:tcPr>
            <w:tcW w:w="9535" w:type="dxa"/>
            <w:gridSpan w:val="4"/>
            <w:shd w:val="clear" w:color="auto" w:fill="CCFFFF"/>
            <w:vAlign w:val="center"/>
          </w:tcPr>
          <w:p w14:paraId="15BBC1DB" w14:textId="77777777" w:rsidR="00C32130" w:rsidRPr="00B30F51" w:rsidRDefault="001F6077" w:rsidP="00C32130">
            <w:pPr>
              <w:pStyle w:val="a4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</w:rPr>
              <w:lastRenderedPageBreak/>
              <w:br w:type="page"/>
            </w:r>
            <w:r w:rsidR="00C32130"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4. </w:t>
            </w:r>
            <w:r w:rsidR="00C32130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คุณภาพของการให้บริการ</w:t>
            </w:r>
          </w:p>
        </w:tc>
      </w:tr>
      <w:tr w:rsidR="00C32130" w:rsidRPr="00B30F51" w14:paraId="2750B530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6B454D88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1)  การให้บริการที่ได้รับตรงตามความต้องการ</w:t>
            </w:r>
          </w:p>
        </w:tc>
        <w:tc>
          <w:tcPr>
            <w:tcW w:w="1440" w:type="dxa"/>
          </w:tcPr>
          <w:p w14:paraId="5CBC4926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14:paraId="3E4F22A0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16</w:t>
            </w:r>
          </w:p>
        </w:tc>
        <w:tc>
          <w:tcPr>
            <w:tcW w:w="1260" w:type="dxa"/>
          </w:tcPr>
          <w:p w14:paraId="7CF03C92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79</w:t>
            </w:r>
          </w:p>
        </w:tc>
      </w:tr>
      <w:tr w:rsidR="00C32130" w:rsidRPr="00B30F51" w14:paraId="01626ADC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5E43A78F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2)  ความครบถ้วน ถูกต้อง ของการให้บริการ</w:t>
            </w:r>
          </w:p>
        </w:tc>
        <w:tc>
          <w:tcPr>
            <w:tcW w:w="1440" w:type="dxa"/>
          </w:tcPr>
          <w:p w14:paraId="648010D5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2012AD32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14:paraId="078B2DA3" w14:textId="77777777" w:rsidR="00C32130" w:rsidRPr="00B30F51" w:rsidRDefault="00C32130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91</w:t>
            </w:r>
          </w:p>
        </w:tc>
      </w:tr>
      <w:tr w:rsidR="00C32130" w:rsidRPr="00B30F51" w14:paraId="073023AB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37AA2694" w14:textId="77777777" w:rsidR="00C32130" w:rsidRPr="00B30F51" w:rsidRDefault="00C32130" w:rsidP="00C32130">
            <w:pPr>
              <w:pStyle w:val="a4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</w:rPr>
              <w:t xml:space="preserve">3)  </w:t>
            </w: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ผลการบริการในภาพรวม</w:t>
            </w:r>
          </w:p>
        </w:tc>
        <w:tc>
          <w:tcPr>
            <w:tcW w:w="1440" w:type="dxa"/>
          </w:tcPr>
          <w:p w14:paraId="1596DF80" w14:textId="77777777" w:rsidR="00C32130" w:rsidRPr="00B30F51" w:rsidRDefault="005A15EF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5808E75F" w14:textId="77777777" w:rsidR="00C32130" w:rsidRPr="00B30F51" w:rsidRDefault="005A15EF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14:paraId="68A1185A" w14:textId="77777777" w:rsidR="00C32130" w:rsidRPr="00B30F51" w:rsidRDefault="005A15EF" w:rsidP="00C32130">
            <w:pPr>
              <w:pStyle w:val="a4"/>
              <w:jc w:val="center"/>
              <w:rPr>
                <w:rFonts w:ascii="TH SarabunIT๙" w:eastAsia="MS Mincho" w:hAnsi="TH SarabunIT๙" w:cs="TH SarabunIT๙"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szCs w:val="32"/>
                <w:cs/>
              </w:rPr>
              <w:t>96</w:t>
            </w:r>
          </w:p>
        </w:tc>
      </w:tr>
      <w:tr w:rsidR="009011E9" w:rsidRPr="00B30F51" w14:paraId="3A4F7932" w14:textId="77777777" w:rsidTr="00903317">
        <w:trPr>
          <w:trHeight w:val="454"/>
          <w:jc w:val="center"/>
        </w:trPr>
        <w:tc>
          <w:tcPr>
            <w:tcW w:w="5575" w:type="dxa"/>
            <w:vAlign w:val="center"/>
          </w:tcPr>
          <w:p w14:paraId="5CD50AF8" w14:textId="77777777" w:rsidR="009011E9" w:rsidRPr="00B30F51" w:rsidRDefault="009011E9" w:rsidP="00903317">
            <w:pPr>
              <w:pStyle w:val="a4"/>
              <w:jc w:val="right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รวม</w:t>
            </w:r>
            <w:r w:rsidR="00DD7853" w:rsidRPr="00B30F51">
              <w:rPr>
                <w:rFonts w:ascii="TH SarabunIT๙" w:eastAsia="MS Mincho" w:hAnsi="TH SarabunIT๙" w:cs="TH SarabunIT๙"/>
                <w:b/>
                <w:bCs/>
                <w:szCs w:val="32"/>
              </w:rPr>
              <w:t xml:space="preserve"> </w:t>
            </w:r>
            <w:r w:rsidR="00DD7853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คะแนนเต็ม 1,900</w:t>
            </w:r>
            <w:r w:rsidR="00903317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  ได้</w:t>
            </w:r>
          </w:p>
        </w:tc>
        <w:tc>
          <w:tcPr>
            <w:tcW w:w="1440" w:type="dxa"/>
          </w:tcPr>
          <w:p w14:paraId="7412C09B" w14:textId="77777777" w:rsidR="009011E9" w:rsidRPr="00B30F51" w:rsidRDefault="009011E9" w:rsidP="005A15EF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5</w:t>
            </w:r>
            <w:r w:rsidR="005A15EF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14:paraId="0E73E576" w14:textId="77777777" w:rsidR="009011E9" w:rsidRPr="00B30F51" w:rsidRDefault="009011E9" w:rsidP="005A15EF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27</w:t>
            </w:r>
            <w:r w:rsidR="005A15EF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14:paraId="0F3689C1" w14:textId="77777777" w:rsidR="009011E9" w:rsidRPr="00B30F51" w:rsidRDefault="009011E9" w:rsidP="005A15EF">
            <w:pPr>
              <w:pStyle w:val="a4"/>
              <w:jc w:val="center"/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1,</w:t>
            </w:r>
            <w:r w:rsidR="005A15EF"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>566</w:t>
            </w:r>
            <w:r w:rsidRPr="00B30F51">
              <w:rPr>
                <w:rFonts w:ascii="TH SarabunIT๙" w:eastAsia="MS Mincho" w:hAnsi="TH SarabunIT๙" w:cs="TH SarabunIT๙"/>
                <w:b/>
                <w:bCs/>
                <w:szCs w:val="32"/>
                <w:cs/>
              </w:rPr>
              <w:t xml:space="preserve"> </w:t>
            </w:r>
          </w:p>
        </w:tc>
      </w:tr>
    </w:tbl>
    <w:p w14:paraId="15E942F7" w14:textId="77777777" w:rsidR="009011E9" w:rsidRPr="00B30F51" w:rsidRDefault="009011E9" w:rsidP="001668A7">
      <w:pPr>
        <w:pStyle w:val="a4"/>
        <w:ind w:firstLine="710"/>
        <w:rPr>
          <w:rFonts w:ascii="TH SarabunIT๙" w:hAnsi="TH SarabunIT๙" w:cs="TH SarabunIT๙"/>
          <w:szCs w:val="32"/>
        </w:rPr>
      </w:pPr>
    </w:p>
    <w:p w14:paraId="30BAC25E" w14:textId="77777777" w:rsidR="008A1DBF" w:rsidRPr="00B30F51" w:rsidRDefault="008A1DBF" w:rsidP="001668A7">
      <w:pPr>
        <w:pStyle w:val="a4"/>
        <w:ind w:firstLine="710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</w:r>
    </w:p>
    <w:tbl>
      <w:tblPr>
        <w:tblStyle w:val="a5"/>
        <w:tblW w:w="9540" w:type="dxa"/>
        <w:tblInd w:w="-5" w:type="dxa"/>
        <w:tblLook w:val="04A0" w:firstRow="1" w:lastRow="0" w:firstColumn="1" w:lastColumn="0" w:noHBand="0" w:noVBand="1"/>
      </w:tblPr>
      <w:tblGrid>
        <w:gridCol w:w="3240"/>
        <w:gridCol w:w="3240"/>
        <w:gridCol w:w="3060"/>
      </w:tblGrid>
      <w:tr w:rsidR="008A1DBF" w:rsidRPr="00B30F51" w14:paraId="01A51D70" w14:textId="77777777" w:rsidTr="008A1DBF">
        <w:tc>
          <w:tcPr>
            <w:tcW w:w="3240" w:type="dxa"/>
          </w:tcPr>
          <w:p w14:paraId="07BF5250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ไม่พอใจ  คิดเป็นร้อยละ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.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95</w:t>
            </w:r>
          </w:p>
          <w:p w14:paraId="51C58973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=  5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6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 x  100</w:t>
            </w:r>
          </w:p>
          <w:p w14:paraId="2236D812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C744F6" wp14:editId="6EAD753E">
                      <wp:simplePos x="0" y="0"/>
                      <wp:positionH relativeFrom="column">
                        <wp:posOffset>742352</wp:posOffset>
                      </wp:positionH>
                      <wp:positionV relativeFrom="paragraph">
                        <wp:posOffset>16510</wp:posOffset>
                      </wp:positionV>
                      <wp:extent cx="571500" cy="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F51E9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.3pt" to="10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pt2wEAANEDAAAOAAAAZHJzL2Uyb0RvYy54bWysU81u1DAQviPxDpbvbJJKBRRttodW5YJg&#10;xc8DuI69sfCfbLPJ3riBuPMAiAMnDj01fRs/SsfebIqgQhXqxfF45puZ75vJ8mRQEm2Z88LoBleL&#10;EiOmqWmF3jT4/bvzJ88x8oHolkijWYN3zOOT1eNHy97W7Mh0RrbMIUiifd3bBnch2LooPO2YIn5h&#10;LNPg5MYpEsB0m6J1pIfsShZHZfm06I1rrTOUeQ+vZ3snXuX8nDMaXnPuWUCywdBbyKfL50U6i9WS&#10;1BtHbCfo1Ab5jy4UERqKzqnOSCDooxN/pVKCOuMNDwtqVGE4F5RlDsCmKv9g87YjlmUuII63s0z+&#10;4dLSV9u1Q6KF2WGkiYIRxfFbHC/j+DNef4rj1zhexesvcfwVx+/JNd0h5kccP6MqSdhbX0OmU712&#10;k+Xt2iU9Bu5U+gJTNGTZd7PsbAiIwuPxs+q4hOHQg6u4xVnnwwtmFEqXBkuhkyCkJtuXPkAtCD2E&#10;gJH62FfOt7CTLAVL/YZxIAm1qozO68VOpUNbAovRfsgsIFeOTBAupJxB5b9BU2yCsbxy9wXO0bmi&#10;0WEGKqGNu6tqGA6t8n38gfWea6J9YdpdnkOWA/YmqzTteFrM3+0Mv/0TVzcAAAD//wMAUEsDBBQA&#10;BgAIAAAAIQDmh2CB2AAAAAcBAAAPAAAAZHJzL2Rvd25yZXYueG1sTI7BTsMwEETvSPyDtUjcqNMc&#10;IghxqqoSQlwQTeHuJlsnYK8j20nD37PlAsenGc28arM4K2YMcfCkYL3KQCC1vhvIKHg/PN3dg4hJ&#10;U6etJ1TwjRE29fVVpcvOn2mPc5OM4BGKpVbQpzSWUsa2R6fjyo9InJ18cDoxBiO7oM887qzMs6yQ&#10;Tg/ED70ecddj+9VMToF9CfOH2ZltnJ73RfP5dspfD7NStzfL9hFEwiX9leGiz+pQs9PRT9RFYZnX&#10;xQNXFeQFCM7z7MLHX5Z1Jf/71z8AAAD//wMAUEsBAi0AFAAGAAgAAAAhALaDOJL+AAAA4QEAABMA&#10;AAAAAAAAAAAAAAAAAAAAAFtDb250ZW50X1R5cGVzXS54bWxQSwECLQAUAAYACAAAACEAOP0h/9YA&#10;AACUAQAACwAAAAAAAAAAAAAAAAAvAQAAX3JlbHMvLnJlbHNQSwECLQAUAAYACAAAACEAbPHKbdsB&#10;AADRAwAADgAAAAAAAAAAAAAAAAAuAgAAZHJzL2Uyb0RvYy54bWxQSwECLQAUAAYACAAAACEA5odg&#10;gdgAAAAHAQAADwAAAAAAAAAAAAAAAAA1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w:t xml:space="preserve"> 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,900</w:t>
            </w:r>
          </w:p>
          <w:p w14:paraId="2D0BF578" w14:textId="77777777" w:rsidR="008A1DBF" w:rsidRPr="00B30F51" w:rsidRDefault="008A1DBF" w:rsidP="005A15EF">
            <w:pPr>
              <w:pStyle w:val="a4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     =  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.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9</w:t>
            </w:r>
            <w:r w:rsidR="00130250" w:rsidRPr="00B30F51"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%</w:t>
            </w:r>
          </w:p>
        </w:tc>
        <w:tc>
          <w:tcPr>
            <w:tcW w:w="3240" w:type="dxa"/>
          </w:tcPr>
          <w:p w14:paraId="3ED4C8A5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พอใจ  คิดเป็นร้อยละ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14.63</w:t>
            </w:r>
          </w:p>
          <w:p w14:paraId="042249CC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=  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27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8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 x  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  <w:p w14:paraId="3275C125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7D099" wp14:editId="028A47D7">
                      <wp:simplePos x="0" y="0"/>
                      <wp:positionH relativeFrom="column">
                        <wp:posOffset>742352</wp:posOffset>
                      </wp:positionH>
                      <wp:positionV relativeFrom="paragraph">
                        <wp:posOffset>16510</wp:posOffset>
                      </wp:positionV>
                      <wp:extent cx="571500" cy="0"/>
                      <wp:effectExtent l="0" t="0" r="1905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6CD5D" id="ตัวเชื่อมต่อตรง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.3pt" to="10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WL9QEAAKIDAAAOAAAAZHJzL2Uyb0RvYy54bWysU72OEzEQ7pF4B8s92c1xOU6rbK646GgQ&#10;ROJ4gDmvN2vJf/KYbNLRgeh5AERBRUHF3tvsozB2ciFAh0jhjD2eb+b7/O38ams028iAytmaTycl&#10;Z9IK1yi7rvmb25snl5xhBNuAdlbWfCeRXy0eP5r3vpJnrnO6kYERiMWq9zXvYvRVUaDopAGcOC8t&#10;JVsXDETahnXRBOgJ3ejirCwvit6FxgcnJCKdLvdJvsj4bStFfNW2KCPTNafZYl5DXu/SWizmUK0D&#10;+E6JwxjwD1MYUJaaHqGWEIG9DeovKKNEcOjaOBHOFK5tlZCZA7GZln+wed2Bl5kLiYP+KBP+P1jx&#10;crMKTDU1P+fMgqEnGodP4/B9HL6O9+/G4eM4/BjvP4zDt3H4nFKHmO58GYf37DxJ2HusCOnarsJh&#10;h34Vkh7bNpj0T0zZNsu+O8out5EJOpw9m85KehzxkCp+1fmA8bl0hqWg5lrZJAhUsHmBkXrR1Ycr&#10;6di6G6V1flRtWV/zi6ezhAxkrVZDpNB4Iot2zRnoNXlWxJAR0WnVpOqEgzu81oFtgGxDbmtcf0vT&#10;cqYBIyWIQv4l7jTBb6VpnCVgty/Oqb3LjIpkda1MzS9Pq7VNHWU264FU0nOvYIruXLPLwhZpR0bI&#10;TQ+mTU473VN8+mktfgIAAP//AwBQSwMEFAAGAAgAAAAhANqK2TbZAAAABwEAAA8AAABkcnMvZG93&#10;bnJldi54bWxMjk1PwzAQRO9I/AdrkXqjdlMpQIhToVY9cCsBJI5uvPmAeB3FThv+PVsucHya0czL&#10;N7PrxQnH0HnSsFoqEEiVtx01Gt5e97f3IEI0ZE3vCTV8Y4BNcX2Vm8z6M73gqYyN4BEKmdHQxjhk&#10;UoaqRWfC0g9InNV+dCYyjo20oznzuOtlolQqnemIH1oz4LbF6qucnIbpsK1Vt1/Pnx/rUk7Pd4f3&#10;Xd1ovbiZnx5BRJzjXxku+qwOBTsd/UQ2iJ55lT5wVUOSguA8URc+/rIscvnfv/gBAAD//wMAUEsB&#10;Ai0AFAAGAAgAAAAhALaDOJL+AAAA4QEAABMAAAAAAAAAAAAAAAAAAAAAAFtDb250ZW50X1R5cGVz&#10;XS54bWxQSwECLQAUAAYACAAAACEAOP0h/9YAAACUAQAACwAAAAAAAAAAAAAAAAAvAQAAX3JlbHMv&#10;LnJlbHNQSwECLQAUAAYACAAAACEA1ym1i/UBAACiAwAADgAAAAAAAAAAAAAAAAAuAgAAZHJzL2Uy&#10;b0RvYy54bWxQSwECLQAUAAYACAAAACEA2orZNtkAAAAHAQAADwAAAAAAAAAAAAAAAABP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w:t xml:space="preserve"> 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,900</w:t>
            </w:r>
          </w:p>
          <w:p w14:paraId="6A7F7E75" w14:textId="77777777" w:rsidR="008A1DBF" w:rsidRPr="00B30F51" w:rsidRDefault="008A1DBF" w:rsidP="005A15EF">
            <w:pPr>
              <w:pStyle w:val="a4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     =  </w:t>
            </w:r>
            <w:r w:rsidR="00130250" w:rsidRPr="00B30F51">
              <w:rPr>
                <w:rFonts w:ascii="TH SarabunIT๙" w:hAnsi="TH SarabunIT๙" w:cs="TH SarabunIT๙"/>
                <w:b/>
                <w:bCs/>
                <w:szCs w:val="32"/>
              </w:rPr>
              <w:t>14.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63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%</w:t>
            </w:r>
          </w:p>
        </w:tc>
        <w:tc>
          <w:tcPr>
            <w:tcW w:w="3060" w:type="dxa"/>
          </w:tcPr>
          <w:p w14:paraId="38233C6D" w14:textId="77777777" w:rsidR="008A1DBF" w:rsidRPr="00B30F51" w:rsidRDefault="008A1DBF" w:rsidP="008A1DBF">
            <w:pPr>
              <w:pStyle w:val="a4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พอใจมาก คิดเป็นร้อยละ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  <w:r w:rsidR="00130250"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8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.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42</w:t>
            </w:r>
          </w:p>
          <w:p w14:paraId="3AD1E6FB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=  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,5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66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x  </w:t>
            </w:r>
            <w:r w:rsidR="00F875BB" w:rsidRPr="00B30F51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  <w:p w14:paraId="21970CAB" w14:textId="77777777" w:rsidR="008A1DBF" w:rsidRPr="00B30F51" w:rsidRDefault="008A1DBF" w:rsidP="008A1DB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F2B6CF" wp14:editId="335BE36B">
                      <wp:simplePos x="0" y="0"/>
                      <wp:positionH relativeFrom="column">
                        <wp:posOffset>543099</wp:posOffset>
                      </wp:positionH>
                      <wp:positionV relativeFrom="paragraph">
                        <wp:posOffset>19050</wp:posOffset>
                      </wp:positionV>
                      <wp:extent cx="848350" cy="0"/>
                      <wp:effectExtent l="0" t="0" r="2857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5A2F9" id="ตัวเชื่อมต่อตรง 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.5pt" to="10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gW8wEAAKIDAAAOAAAAZHJzL2Uyb0RvYy54bWysU72OEzEQ7pF4B8s92dxBTtEqmysuOhoE&#10;kTgeYM7rzVrynzwmm3R0IHoeAFFQUVCx9zb7KIydvRDuOkQKx+PxfDPf528Xlzuj2VYGVM5W/Gwy&#10;5Uxa4WplNxV/d3P9bM4ZRrA1aGdlxfcS+eXy6ZNF50t57lqnaxkYgVgsO1/xNkZfFgWKVhrAifPS&#10;UrJxwUCkMGyKOkBH6EYX59PpRdG5UPvghESk09UhyZcZv2mkiG+aBmVkuuI0W8xryOttWovlAspN&#10;AN8qMY4B/zCFAWWp6RFqBRHY+6AeQRklgkPXxIlwpnBNo4TMHIjN2fQBm7cteJm5kDjojzLh/4MV&#10;r7frwFRd8RlnFgw90dB/GfqfQ/99uPsw9J+H/tdw92nofwz915Qa93Tn29B/ZLMkYeexJKQruw5j&#10;hH4dkh67Jpj0T0zZLsu+P8oud5EJOpy/mD+f0eOI+1Txp84HjC+lMyxtKq6VTYJACdtXGKkXXb2/&#10;ko6tu1Za50fVlnUVvzggA1mr0RCpifFEFu2GM9Ab8qyIISOi06pO1QkH93ilA9sC2YbcVrvuhqbl&#10;TANGShCF/EvcaYK/StM4K8D2UJxTB5cZFcnqWhlifFqtbeoos1lHUknPg4Jpd+vqfRa2SBEZITcd&#10;TZucdhrT/vTTWv4GAAD//wMAUEsDBBQABgAIAAAAIQBGinG73AAAAAYBAAAPAAAAZHJzL2Rvd25y&#10;ZXYueG1sTI/NTsMwEITvSH0Haytxo04aFUqIU1VFPXArASSObrz5ofE6ip02vD0Ll3IczWjmm2wz&#10;2U6ccfCtIwXxIgKBVDrTUq3g/W1/twbhgyajO0eo4Bs9bPLZTaZT4y70iuci1IJLyKdaQRNCn0rp&#10;ywat9gvXI7FXucHqwHKopRn0hcttJ5dRdC+tbokXGt3jrsHyVIxWwXjYVVG7T6avz6SQ48vD4eO5&#10;qpW6nU/bJxABp3ANwy8+o0POTEc3kvGiU7BerTipIOFHbC/jxxjE8U/LPJP/8fMfAAAA//8DAFBL&#10;AQItABQABgAIAAAAIQC2gziS/gAAAOEBAAATAAAAAAAAAAAAAAAAAAAAAABbQ29udGVudF9UeXBl&#10;c10ueG1sUEsBAi0AFAAGAAgAAAAhADj9If/WAAAAlAEAAAsAAAAAAAAAAAAAAAAALwEAAF9yZWxz&#10;Ly5yZWxzUEsBAi0AFAAGAAgAAAAhAKIqOBbzAQAAogMAAA4AAAAAAAAAAAAAAAAALgIAAGRycy9l&#10;Mm9Eb2MueG1sUEsBAi0AFAAGAAgAAAAhAEaKcbvcAAAABgEAAA8AAAAAAAAAAAAAAAAATQ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30F51">
              <w:rPr>
                <w:rFonts w:ascii="TH SarabunIT๙" w:hAnsi="TH SarabunIT๙" w:cs="TH SarabunIT๙"/>
                <w:b/>
                <w:bCs/>
                <w:noProof/>
                <w:szCs w:val="32"/>
              </w:rPr>
              <w:t xml:space="preserve">  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,900</w:t>
            </w:r>
          </w:p>
          <w:p w14:paraId="3ACDBBA9" w14:textId="77777777" w:rsidR="008A1DBF" w:rsidRPr="00B30F51" w:rsidRDefault="008A1DBF" w:rsidP="005A15EF">
            <w:pPr>
              <w:pStyle w:val="a4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   =  </w:t>
            </w:r>
            <w:r w:rsidR="00130250" w:rsidRPr="00B30F51">
              <w:rPr>
                <w:rFonts w:ascii="TH SarabunIT๙" w:hAnsi="TH SarabunIT๙" w:cs="TH SarabunIT๙"/>
                <w:b/>
                <w:bCs/>
                <w:szCs w:val="32"/>
              </w:rPr>
              <w:t>8</w:t>
            </w:r>
            <w:r w:rsidR="005A15EF" w:rsidRPr="00B30F51">
              <w:rPr>
                <w:rFonts w:ascii="TH SarabunIT๙" w:hAnsi="TH SarabunIT๙" w:cs="TH SarabunIT๙"/>
                <w:b/>
                <w:bCs/>
                <w:szCs w:val="32"/>
              </w:rPr>
              <w:t>2.42</w:t>
            </w:r>
            <w:r w:rsidRPr="00B30F51">
              <w:rPr>
                <w:rFonts w:ascii="TH SarabunIT๙" w:hAnsi="TH SarabunIT๙" w:cs="TH SarabunIT๙"/>
                <w:b/>
                <w:bCs/>
                <w:szCs w:val="32"/>
              </w:rPr>
              <w:t xml:space="preserve"> %</w:t>
            </w:r>
          </w:p>
        </w:tc>
      </w:tr>
    </w:tbl>
    <w:p w14:paraId="3666F967" w14:textId="77777777" w:rsidR="008A1DBF" w:rsidRPr="00B30F51" w:rsidRDefault="008A1DBF" w:rsidP="001668A7">
      <w:pPr>
        <w:pStyle w:val="a4"/>
        <w:ind w:firstLine="710"/>
        <w:rPr>
          <w:rFonts w:ascii="TH SarabunIT๙" w:hAnsi="TH SarabunIT๙" w:cs="TH SarabunIT๙"/>
          <w:szCs w:val="32"/>
        </w:rPr>
      </w:pPr>
    </w:p>
    <w:p w14:paraId="277AA23D" w14:textId="77777777" w:rsidR="008A1DBF" w:rsidRPr="00B30F51" w:rsidRDefault="008A1DBF" w:rsidP="001668A7">
      <w:pPr>
        <w:pStyle w:val="a4"/>
        <w:ind w:firstLine="710"/>
        <w:rPr>
          <w:rFonts w:ascii="TH SarabunIT๙" w:hAnsi="TH SarabunIT๙" w:cs="TH SarabunIT๙"/>
          <w:szCs w:val="32"/>
        </w:rPr>
      </w:pPr>
      <w:r w:rsidRPr="00B30F51">
        <w:rPr>
          <w:rFonts w:ascii="TH SarabunIT๙" w:hAnsi="TH SarabunIT๙" w:cs="TH SarabunIT๙"/>
          <w:szCs w:val="32"/>
        </w:rPr>
        <w:tab/>
      </w:r>
      <w:r w:rsidRPr="00B30F51">
        <w:rPr>
          <w:rFonts w:ascii="TH SarabunIT๙" w:hAnsi="TH SarabunIT๙" w:cs="TH SarabunIT๙"/>
          <w:szCs w:val="32"/>
        </w:rPr>
        <w:tab/>
      </w:r>
    </w:p>
    <w:p w14:paraId="26AEB77B" w14:textId="77777777" w:rsidR="008A1DBF" w:rsidRPr="00B30F51" w:rsidRDefault="008A1DBF" w:rsidP="001668A7">
      <w:pPr>
        <w:pStyle w:val="a4"/>
        <w:ind w:firstLine="710"/>
        <w:rPr>
          <w:rFonts w:ascii="TH SarabunIT๙" w:hAnsi="TH SarabunIT๙" w:cs="TH SarabunIT๙"/>
          <w:szCs w:val="32"/>
          <w:cs/>
        </w:rPr>
      </w:pPr>
    </w:p>
    <w:p w14:paraId="17C1C1CD" w14:textId="77777777" w:rsidR="006D4907" w:rsidRPr="00B30F51" w:rsidRDefault="001F6077" w:rsidP="00C46167">
      <w:pPr>
        <w:pStyle w:val="a4"/>
        <w:ind w:left="1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0F5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สรุปผลการประเมินความพึงพอใจได้ดังนี้</w:t>
      </w:r>
    </w:p>
    <w:p w14:paraId="7F34A053" w14:textId="77777777" w:rsidR="00C46167" w:rsidRPr="00B30F51" w:rsidRDefault="00C46167" w:rsidP="00C46167">
      <w:pPr>
        <w:pStyle w:val="a4"/>
        <w:ind w:left="1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0F77B9A" w14:textId="77777777" w:rsidR="001F6077" w:rsidRPr="00B30F51" w:rsidRDefault="001F6077" w:rsidP="00C46167">
      <w:pPr>
        <w:spacing w:after="0" w:line="240" w:lineRule="auto"/>
        <w:ind w:left="11" w:firstLine="709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>จำนวนผู้มาใช้ริการ</w:t>
      </w:r>
      <w:r w:rsidR="000218FC" w:rsidRPr="00B30F51">
        <w:rPr>
          <w:rFonts w:ascii="TH SarabunIT๙" w:hAnsi="TH SarabunIT๙" w:cs="TH SarabunIT๙"/>
          <w:b/>
          <w:bCs/>
          <w:szCs w:val="32"/>
          <w:cs/>
        </w:rPr>
        <w:t>งาน</w:t>
      </w:r>
      <w:r w:rsidR="00C46167" w:rsidRPr="00B30F51">
        <w:rPr>
          <w:rFonts w:ascii="TH SarabunIT๙" w:hAnsi="TH SarabunIT๙" w:cs="TH SarabunIT๙"/>
          <w:b/>
          <w:bCs/>
          <w:szCs w:val="32"/>
          <w:cs/>
        </w:rPr>
        <w:t>การให้บริการสวัสดิการด้านเบี้ยยังชีพ ผู้สูงอายุ คนพิการและผู้ป่วยโรคเอดส์</w:t>
      </w:r>
      <w:r w:rsidR="00C46167" w:rsidRPr="00B30F51">
        <w:rPr>
          <w:rFonts w:ascii="TH SarabunIT๙" w:hAnsi="TH SarabunIT๙" w:cs="TH SarabunIT๙"/>
          <w:b/>
          <w:bCs/>
          <w:szCs w:val="32"/>
        </w:rPr>
        <w:t xml:space="preserve">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สุ่มประเมิน  จำนวน  100  คน  ผลการประเมินสรุปได</w:t>
      </w:r>
      <w:r w:rsidR="00C46167" w:rsidRPr="00B30F51">
        <w:rPr>
          <w:rFonts w:ascii="TH SarabunIT๙" w:hAnsi="TH SarabunIT๙" w:cs="TH SarabunIT๙"/>
          <w:b/>
          <w:bCs/>
          <w:szCs w:val="32"/>
          <w:cs/>
        </w:rPr>
        <w:t>้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>ดังนี้</w:t>
      </w:r>
    </w:p>
    <w:p w14:paraId="514D88B4" w14:textId="77777777" w:rsidR="000218FC" w:rsidRPr="00B30F51" w:rsidRDefault="000218FC" w:rsidP="001F6077">
      <w:pPr>
        <w:pStyle w:val="a4"/>
        <w:ind w:firstLine="710"/>
        <w:rPr>
          <w:rFonts w:ascii="TH SarabunIT๙" w:hAnsi="TH SarabunIT๙" w:cs="TH SarabunIT๙"/>
          <w:b/>
          <w:bCs/>
          <w:szCs w:val="32"/>
        </w:rPr>
      </w:pPr>
    </w:p>
    <w:p w14:paraId="26823F5A" w14:textId="77777777" w:rsidR="001F6077" w:rsidRPr="00B30F51" w:rsidRDefault="00C46167" w:rsidP="001F6077">
      <w:pPr>
        <w:pStyle w:val="a4"/>
        <w:ind w:left="730" w:firstLine="710"/>
        <w:rPr>
          <w:rFonts w:ascii="TH SarabunIT๙" w:hAnsi="TH SarabunIT๙" w:cs="TH SarabunIT๙"/>
          <w:b/>
          <w:bCs/>
          <w:szCs w:val="32"/>
          <w:cs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>1.  ไม่พึงพอใจ  56  คะแนน</w:t>
      </w:r>
      <w:r w:rsidR="001F6077" w:rsidRPr="00B30F51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1F6077"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="001F6077" w:rsidRPr="00B30F51">
        <w:rPr>
          <w:rFonts w:ascii="TH SarabunIT๙" w:hAnsi="TH SarabunIT๙" w:cs="TH SarabunIT๙"/>
          <w:b/>
          <w:bCs/>
          <w:szCs w:val="32"/>
          <w:cs/>
        </w:rPr>
        <w:tab/>
        <w:t>คิดเป็นร้อยละ  2.95</w:t>
      </w:r>
      <w:r w:rsidR="001F6077" w:rsidRPr="00B30F51">
        <w:rPr>
          <w:rFonts w:ascii="TH SarabunIT๙" w:hAnsi="TH SarabunIT๙" w:cs="TH SarabunIT๙"/>
          <w:b/>
          <w:bCs/>
          <w:szCs w:val="32"/>
        </w:rPr>
        <w:t xml:space="preserve">  </w:t>
      </w:r>
      <w:r w:rsidR="001F6077" w:rsidRPr="00B30F51">
        <w:rPr>
          <w:rFonts w:ascii="TH SarabunIT๙" w:hAnsi="TH SarabunIT๙" w:cs="TH SarabunIT๙"/>
          <w:b/>
          <w:bCs/>
          <w:szCs w:val="32"/>
          <w:cs/>
        </w:rPr>
        <w:t>คน</w:t>
      </w:r>
    </w:p>
    <w:p w14:paraId="6DC530FD" w14:textId="77777777" w:rsidR="001F6077" w:rsidRPr="00B30F51" w:rsidRDefault="001F6077" w:rsidP="001F6077">
      <w:pPr>
        <w:pStyle w:val="a4"/>
        <w:ind w:left="730" w:firstLine="710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 xml:space="preserve">2.  </w:t>
      </w:r>
      <w:r w:rsidR="00C46167" w:rsidRPr="00B30F51">
        <w:rPr>
          <w:rFonts w:ascii="TH SarabunIT๙" w:hAnsi="TH SarabunIT๙" w:cs="TH SarabunIT๙"/>
          <w:b/>
          <w:bCs/>
          <w:szCs w:val="32"/>
          <w:cs/>
        </w:rPr>
        <w:t>พึงพอใจ 278    คะแนน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  <w:t>คิดเป็นร้อยละ 14.63 คน</w:t>
      </w:r>
    </w:p>
    <w:p w14:paraId="40F55D2F" w14:textId="77777777" w:rsidR="001F6077" w:rsidRPr="00B30F51" w:rsidRDefault="001F6077" w:rsidP="001F6077">
      <w:pPr>
        <w:pStyle w:val="a4"/>
        <w:ind w:left="730" w:firstLine="710"/>
        <w:rPr>
          <w:rFonts w:ascii="TH SarabunIT๙" w:hAnsi="TH SarabunIT๙" w:cs="TH SarabunIT๙"/>
          <w:b/>
          <w:bCs/>
          <w:szCs w:val="32"/>
        </w:rPr>
      </w:pPr>
      <w:r w:rsidRPr="00B30F51">
        <w:rPr>
          <w:rFonts w:ascii="TH SarabunIT๙" w:hAnsi="TH SarabunIT๙" w:cs="TH SarabunIT๙"/>
          <w:b/>
          <w:bCs/>
          <w:szCs w:val="32"/>
          <w:cs/>
        </w:rPr>
        <w:t xml:space="preserve">3.  พึงพอใจมาก 1,566  </w:t>
      </w:r>
      <w:r w:rsidR="00C46167" w:rsidRPr="00B30F51">
        <w:rPr>
          <w:rFonts w:ascii="TH SarabunIT๙" w:hAnsi="TH SarabunIT๙" w:cs="TH SarabunIT๙"/>
          <w:b/>
          <w:bCs/>
          <w:szCs w:val="32"/>
          <w:cs/>
        </w:rPr>
        <w:t>คะแนน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B30F51">
        <w:rPr>
          <w:rFonts w:ascii="TH SarabunIT๙" w:hAnsi="TH SarabunIT๙" w:cs="TH SarabunIT๙"/>
          <w:b/>
          <w:bCs/>
          <w:szCs w:val="32"/>
          <w:cs/>
        </w:rPr>
        <w:tab/>
        <w:t>คิดเป็นร้อยละ 82.42 คน</w:t>
      </w:r>
    </w:p>
    <w:p w14:paraId="2004B6E8" w14:textId="77777777" w:rsidR="001F6077" w:rsidRPr="00B30F51" w:rsidRDefault="001F6077" w:rsidP="001668A7">
      <w:pPr>
        <w:pStyle w:val="a4"/>
        <w:rPr>
          <w:rFonts w:ascii="TH SarabunIT๙" w:hAnsi="TH SarabunIT๙" w:cs="TH SarabunIT๙"/>
          <w:szCs w:val="32"/>
        </w:rPr>
      </w:pPr>
    </w:p>
    <w:p w14:paraId="6FE9AC28" w14:textId="77777777" w:rsidR="001F6077" w:rsidRPr="00B30F51" w:rsidRDefault="001F6077" w:rsidP="001668A7">
      <w:pPr>
        <w:pStyle w:val="a4"/>
        <w:rPr>
          <w:rFonts w:ascii="TH SarabunIT๙" w:hAnsi="TH SarabunIT๙" w:cs="TH SarabunIT๙"/>
          <w:szCs w:val="32"/>
        </w:rPr>
      </w:pPr>
    </w:p>
    <w:p w14:paraId="727E7E7A" w14:textId="77777777" w:rsidR="001F6077" w:rsidRPr="00B30F51" w:rsidRDefault="001F6077" w:rsidP="001668A7">
      <w:pPr>
        <w:pStyle w:val="a4"/>
        <w:rPr>
          <w:rFonts w:ascii="TH SarabunIT๙" w:hAnsi="TH SarabunIT๙" w:cs="TH SarabunIT๙"/>
          <w:szCs w:val="32"/>
        </w:rPr>
      </w:pPr>
    </w:p>
    <w:p w14:paraId="79C70993" w14:textId="77777777" w:rsidR="001F6077" w:rsidRPr="00B30F51" w:rsidRDefault="001F6077" w:rsidP="001F6077">
      <w:pPr>
        <w:pStyle w:val="a4"/>
        <w:jc w:val="center"/>
        <w:rPr>
          <w:rFonts w:ascii="TH SarabunIT๙" w:hAnsi="TH SarabunIT๙" w:cs="TH SarabunIT๙"/>
          <w:szCs w:val="32"/>
          <w:cs/>
        </w:rPr>
      </w:pPr>
      <w:r w:rsidRPr="00B30F51">
        <w:rPr>
          <w:rFonts w:ascii="TH SarabunIT๙" w:hAnsi="TH SarabunIT๙" w:cs="TH SarabunIT๙"/>
          <w:szCs w:val="32"/>
          <w:cs/>
        </w:rPr>
        <w:t>**************************************</w:t>
      </w:r>
    </w:p>
    <w:sectPr w:rsidR="001F6077" w:rsidRPr="00B30F51" w:rsidSect="009E33F4">
      <w:headerReference w:type="default" r:id="rId9"/>
      <w:pgSz w:w="11906" w:h="16838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AEA" w14:textId="77777777" w:rsidR="00E6618F" w:rsidRDefault="00E6618F" w:rsidP="001F6077">
      <w:pPr>
        <w:spacing w:after="0" w:line="240" w:lineRule="auto"/>
      </w:pPr>
      <w:r>
        <w:separator/>
      </w:r>
    </w:p>
  </w:endnote>
  <w:endnote w:type="continuationSeparator" w:id="0">
    <w:p w14:paraId="7ED5C213" w14:textId="77777777" w:rsidR="00E6618F" w:rsidRDefault="00E6618F" w:rsidP="001F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26AC" w14:textId="77777777" w:rsidR="00E6618F" w:rsidRDefault="00E6618F" w:rsidP="001F6077">
      <w:pPr>
        <w:spacing w:after="0" w:line="240" w:lineRule="auto"/>
      </w:pPr>
      <w:r>
        <w:separator/>
      </w:r>
    </w:p>
  </w:footnote>
  <w:footnote w:type="continuationSeparator" w:id="0">
    <w:p w14:paraId="2326E500" w14:textId="77777777" w:rsidR="00E6618F" w:rsidRDefault="00E6618F" w:rsidP="001F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H SarabunPSK"/>
        <w:szCs w:val="32"/>
        <w:cs/>
        <w:lang w:val="th-TH"/>
      </w:rPr>
      <w:id w:val="2016260307"/>
      <w:docPartObj>
        <w:docPartGallery w:val="Page Numbers (Top of Page)"/>
        <w:docPartUnique/>
      </w:docPartObj>
    </w:sdtPr>
    <w:sdtEndPr/>
    <w:sdtContent>
      <w:p w14:paraId="10F93BE8" w14:textId="77777777" w:rsidR="001F6077" w:rsidRPr="001F6077" w:rsidRDefault="001F6077">
        <w:pPr>
          <w:pStyle w:val="a6"/>
          <w:jc w:val="center"/>
          <w:rPr>
            <w:rFonts w:eastAsiaTheme="majorEastAsia" w:cs="TH SarabunPSK"/>
            <w:szCs w:val="32"/>
          </w:rPr>
        </w:pPr>
        <w:r w:rsidRPr="001F6077">
          <w:rPr>
            <w:rFonts w:eastAsiaTheme="majorEastAsia" w:cs="TH SarabunPSK"/>
            <w:szCs w:val="32"/>
            <w:cs/>
            <w:lang w:val="th-TH"/>
          </w:rPr>
          <w:t xml:space="preserve">~ </w:t>
        </w:r>
        <w:r w:rsidRPr="001F6077">
          <w:rPr>
            <w:rFonts w:eastAsiaTheme="minorEastAsia" w:cs="TH SarabunPSK"/>
            <w:szCs w:val="32"/>
          </w:rPr>
          <w:fldChar w:fldCharType="begin"/>
        </w:r>
        <w:r w:rsidRPr="001F6077">
          <w:rPr>
            <w:rFonts w:cs="TH SarabunPSK"/>
            <w:szCs w:val="32"/>
          </w:rPr>
          <w:instrText>PAGE    \* MERGEFORMAT</w:instrText>
        </w:r>
        <w:r w:rsidRPr="001F6077">
          <w:rPr>
            <w:rFonts w:eastAsiaTheme="minorEastAsia" w:cs="TH SarabunPSK"/>
            <w:szCs w:val="32"/>
          </w:rPr>
          <w:fldChar w:fldCharType="separate"/>
        </w:r>
        <w:r w:rsidR="00B30F51" w:rsidRPr="00B30F51">
          <w:rPr>
            <w:rFonts w:eastAsiaTheme="majorEastAsia" w:cs="TH SarabunPSK"/>
            <w:noProof/>
            <w:szCs w:val="32"/>
            <w:lang w:val="th-TH"/>
          </w:rPr>
          <w:t>4</w:t>
        </w:r>
        <w:r w:rsidRPr="001F6077">
          <w:rPr>
            <w:rFonts w:eastAsiaTheme="majorEastAsia" w:cs="TH SarabunPSK"/>
            <w:szCs w:val="32"/>
          </w:rPr>
          <w:fldChar w:fldCharType="end"/>
        </w:r>
        <w:r w:rsidRPr="001F6077">
          <w:rPr>
            <w:rFonts w:eastAsiaTheme="majorEastAsia" w:cs="TH SarabunPSK"/>
            <w:szCs w:val="32"/>
            <w:cs/>
            <w:lang w:val="th-TH"/>
          </w:rPr>
          <w:t xml:space="preserve"> ~</w:t>
        </w:r>
      </w:p>
    </w:sdtContent>
  </w:sdt>
  <w:p w14:paraId="447BDFDD" w14:textId="77777777" w:rsidR="001F6077" w:rsidRDefault="001F60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E5"/>
    <w:multiLevelType w:val="hybridMultilevel"/>
    <w:tmpl w:val="B350940A"/>
    <w:lvl w:ilvl="0" w:tplc="C016B964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F871CC">
      <w:start w:val="1"/>
      <w:numFmt w:val="bullet"/>
      <w:lvlRestart w:val="0"/>
      <w:lvlText w:val="-"/>
      <w:lvlJc w:val="left"/>
      <w:pPr>
        <w:ind w:left="19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2A163C">
      <w:start w:val="1"/>
      <w:numFmt w:val="bullet"/>
      <w:lvlText w:val="▪"/>
      <w:lvlJc w:val="left"/>
      <w:pPr>
        <w:ind w:left="27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085302">
      <w:start w:val="1"/>
      <w:numFmt w:val="bullet"/>
      <w:lvlText w:val="•"/>
      <w:lvlJc w:val="left"/>
      <w:pPr>
        <w:ind w:left="35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E29E5E">
      <w:start w:val="1"/>
      <w:numFmt w:val="bullet"/>
      <w:lvlText w:val="o"/>
      <w:lvlJc w:val="left"/>
      <w:pPr>
        <w:ind w:left="42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EEC928">
      <w:start w:val="1"/>
      <w:numFmt w:val="bullet"/>
      <w:lvlText w:val="▪"/>
      <w:lvlJc w:val="left"/>
      <w:pPr>
        <w:ind w:left="49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CC02CE">
      <w:start w:val="1"/>
      <w:numFmt w:val="bullet"/>
      <w:lvlText w:val="•"/>
      <w:lvlJc w:val="left"/>
      <w:pPr>
        <w:ind w:left="56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BE43C8">
      <w:start w:val="1"/>
      <w:numFmt w:val="bullet"/>
      <w:lvlText w:val="o"/>
      <w:lvlJc w:val="left"/>
      <w:pPr>
        <w:ind w:left="63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D4405A">
      <w:start w:val="1"/>
      <w:numFmt w:val="bullet"/>
      <w:lvlText w:val="▪"/>
      <w:lvlJc w:val="left"/>
      <w:pPr>
        <w:ind w:left="71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945B4"/>
    <w:multiLevelType w:val="hybridMultilevel"/>
    <w:tmpl w:val="A0D80564"/>
    <w:lvl w:ilvl="0" w:tplc="2384F5D6">
      <w:start w:val="1"/>
      <w:numFmt w:val="decimal"/>
      <w:lvlText w:val="%1."/>
      <w:lvlJc w:val="left"/>
      <w:pPr>
        <w:ind w:left="17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00B030">
      <w:start w:val="1"/>
      <w:numFmt w:val="lowerLetter"/>
      <w:lvlText w:val="%2"/>
      <w:lvlJc w:val="left"/>
      <w:pPr>
        <w:ind w:left="249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2E9552">
      <w:start w:val="1"/>
      <w:numFmt w:val="lowerRoman"/>
      <w:lvlText w:val="%3"/>
      <w:lvlJc w:val="left"/>
      <w:pPr>
        <w:ind w:left="321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0E2E20">
      <w:start w:val="1"/>
      <w:numFmt w:val="decimal"/>
      <w:lvlText w:val="%4"/>
      <w:lvlJc w:val="left"/>
      <w:pPr>
        <w:ind w:left="393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D8DE60">
      <w:start w:val="1"/>
      <w:numFmt w:val="lowerLetter"/>
      <w:lvlText w:val="%5"/>
      <w:lvlJc w:val="left"/>
      <w:pPr>
        <w:ind w:left="465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86FF94">
      <w:start w:val="1"/>
      <w:numFmt w:val="lowerRoman"/>
      <w:lvlText w:val="%6"/>
      <w:lvlJc w:val="left"/>
      <w:pPr>
        <w:ind w:left="537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4A6D2C">
      <w:start w:val="1"/>
      <w:numFmt w:val="decimal"/>
      <w:lvlText w:val="%7"/>
      <w:lvlJc w:val="left"/>
      <w:pPr>
        <w:ind w:left="609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708E16">
      <w:start w:val="1"/>
      <w:numFmt w:val="lowerLetter"/>
      <w:lvlText w:val="%8"/>
      <w:lvlJc w:val="left"/>
      <w:pPr>
        <w:ind w:left="681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2A3728">
      <w:start w:val="1"/>
      <w:numFmt w:val="lowerRoman"/>
      <w:lvlText w:val="%9"/>
      <w:lvlJc w:val="left"/>
      <w:pPr>
        <w:ind w:left="753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6EE7"/>
    <w:multiLevelType w:val="hybridMultilevel"/>
    <w:tmpl w:val="E858FD5A"/>
    <w:lvl w:ilvl="0" w:tplc="16482158">
      <w:start w:val="1"/>
      <w:numFmt w:val="decimal"/>
      <w:lvlText w:val="%1.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00E425E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588C3A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5A4EA0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5618D6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66200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8CCAFC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20B20A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C8F250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C7318"/>
    <w:multiLevelType w:val="hybridMultilevel"/>
    <w:tmpl w:val="7968FDD4"/>
    <w:lvl w:ilvl="0" w:tplc="5A667B00">
      <w:start w:val="4"/>
      <w:numFmt w:val="decimal"/>
      <w:lvlText w:val="%1"/>
      <w:lvlJc w:val="left"/>
      <w:pPr>
        <w:ind w:left="2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160E4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CCF68C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0874BC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82EB2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2E9ED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26612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54608A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1ADFC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07"/>
    <w:rsid w:val="00014DF1"/>
    <w:rsid w:val="000218FC"/>
    <w:rsid w:val="00086FB9"/>
    <w:rsid w:val="00130250"/>
    <w:rsid w:val="001668A7"/>
    <w:rsid w:val="001F6077"/>
    <w:rsid w:val="0023223D"/>
    <w:rsid w:val="00233029"/>
    <w:rsid w:val="00375713"/>
    <w:rsid w:val="00385E94"/>
    <w:rsid w:val="003E04D9"/>
    <w:rsid w:val="00430BFD"/>
    <w:rsid w:val="0044780E"/>
    <w:rsid w:val="00522279"/>
    <w:rsid w:val="00581704"/>
    <w:rsid w:val="005A15EF"/>
    <w:rsid w:val="005D0DBF"/>
    <w:rsid w:val="006733A8"/>
    <w:rsid w:val="006D4907"/>
    <w:rsid w:val="006E2301"/>
    <w:rsid w:val="008237E9"/>
    <w:rsid w:val="00873520"/>
    <w:rsid w:val="008A1DBF"/>
    <w:rsid w:val="008E6E9C"/>
    <w:rsid w:val="008F4DFD"/>
    <w:rsid w:val="009011E9"/>
    <w:rsid w:val="00903317"/>
    <w:rsid w:val="00977C09"/>
    <w:rsid w:val="009E33F4"/>
    <w:rsid w:val="00A37C31"/>
    <w:rsid w:val="00AF56A5"/>
    <w:rsid w:val="00B3004F"/>
    <w:rsid w:val="00B30F51"/>
    <w:rsid w:val="00BF4D9A"/>
    <w:rsid w:val="00C32130"/>
    <w:rsid w:val="00C32BB5"/>
    <w:rsid w:val="00C46167"/>
    <w:rsid w:val="00C50F49"/>
    <w:rsid w:val="00CB140A"/>
    <w:rsid w:val="00D341BC"/>
    <w:rsid w:val="00DD7853"/>
    <w:rsid w:val="00DE7B3D"/>
    <w:rsid w:val="00E56776"/>
    <w:rsid w:val="00E60D0E"/>
    <w:rsid w:val="00E6618F"/>
    <w:rsid w:val="00E95B87"/>
    <w:rsid w:val="00F477DD"/>
    <w:rsid w:val="00F875BB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5B21"/>
  <w15:docId w15:val="{2CF796D4-AAE9-4423-84B2-2F869E3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64" w:right="1539" w:hanging="1464"/>
      <w:outlineLvl w:val="0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004F"/>
    <w:pPr>
      <w:ind w:left="720"/>
      <w:contextualSpacing/>
    </w:pPr>
    <w:rPr>
      <w:rFonts w:cs="Angsana New"/>
    </w:rPr>
  </w:style>
  <w:style w:type="paragraph" w:styleId="a4">
    <w:name w:val="No Spacing"/>
    <w:uiPriority w:val="1"/>
    <w:qFormat/>
    <w:rsid w:val="001668A7"/>
    <w:pPr>
      <w:spacing w:after="0" w:line="240" w:lineRule="auto"/>
      <w:ind w:left="10" w:hanging="10"/>
    </w:pPr>
    <w:rPr>
      <w:rFonts w:ascii="TH SarabunPSK" w:eastAsia="TH SarabunPSK" w:hAnsi="TH SarabunPSK" w:cs="Angsana New"/>
      <w:color w:val="000000"/>
      <w:sz w:val="32"/>
    </w:rPr>
  </w:style>
  <w:style w:type="table" w:styleId="a5">
    <w:name w:val="Table Grid"/>
    <w:basedOn w:val="a1"/>
    <w:uiPriority w:val="39"/>
    <w:rsid w:val="008A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07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1F6077"/>
    <w:rPr>
      <w:rFonts w:ascii="TH SarabunPSK" w:eastAsia="TH SarabunPSK" w:hAnsi="TH SarabunPSK" w:cs="Angsana New"/>
      <w:color w:val="000000"/>
      <w:sz w:val="32"/>
    </w:rPr>
  </w:style>
  <w:style w:type="paragraph" w:styleId="a8">
    <w:name w:val="footer"/>
    <w:basedOn w:val="a"/>
    <w:link w:val="a9"/>
    <w:uiPriority w:val="99"/>
    <w:unhideWhenUsed/>
    <w:rsid w:val="001F607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1F6077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User_Acer</dc:creator>
  <cp:keywords/>
  <cp:lastModifiedBy>Lenovo</cp:lastModifiedBy>
  <cp:revision>2</cp:revision>
  <dcterms:created xsi:type="dcterms:W3CDTF">2021-08-03T01:10:00Z</dcterms:created>
  <dcterms:modified xsi:type="dcterms:W3CDTF">2021-08-03T01:10:00Z</dcterms:modified>
</cp:coreProperties>
</file>